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14A3" w14:textId="5050678D" w:rsidR="007A57A8" w:rsidRDefault="00701057">
      <w:r>
        <w:rPr>
          <w:noProof/>
        </w:rPr>
        <w:drawing>
          <wp:anchor distT="0" distB="0" distL="114300" distR="114300" simplePos="0" relativeHeight="251652096" behindDoc="0" locked="0" layoutInCell="1" allowOverlap="1" wp14:anchorId="231B7B9A" wp14:editId="0547BDAB">
            <wp:simplePos x="0" y="0"/>
            <wp:positionH relativeFrom="column">
              <wp:posOffset>4055110</wp:posOffset>
            </wp:positionH>
            <wp:positionV relativeFrom="paragraph">
              <wp:posOffset>73660</wp:posOffset>
            </wp:positionV>
            <wp:extent cx="2586990" cy="38354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251" r="31684"/>
                    <a:stretch/>
                  </pic:blipFill>
                  <pic:spPr bwMode="auto">
                    <a:xfrm>
                      <a:off x="0" y="0"/>
                      <a:ext cx="2586990" cy="383540"/>
                    </a:xfrm>
                    <a:prstGeom prst="rect">
                      <a:avLst/>
                    </a:prstGeom>
                    <a:noFill/>
                    <a:ln>
                      <a:noFill/>
                    </a:ln>
                    <a:extLst>
                      <a:ext uri="{53640926-AAD7-44D8-BBD7-CCE9431645EC}">
                        <a14:shadowObscured xmlns:a14="http://schemas.microsoft.com/office/drawing/2010/main"/>
                      </a:ext>
                    </a:extLst>
                  </pic:spPr>
                </pic:pic>
              </a:graphicData>
            </a:graphic>
          </wp:anchor>
        </w:drawing>
      </w:r>
      <w:r w:rsidRPr="00A341E4">
        <w:rPr>
          <w:noProof/>
        </w:rPr>
        <w:drawing>
          <wp:anchor distT="0" distB="0" distL="114300" distR="114300" simplePos="0" relativeHeight="251656192" behindDoc="0" locked="0" layoutInCell="1" allowOverlap="1" wp14:anchorId="6839B120" wp14:editId="517DEC7A">
            <wp:simplePos x="0" y="0"/>
            <wp:positionH relativeFrom="column">
              <wp:posOffset>12700</wp:posOffset>
            </wp:positionH>
            <wp:positionV relativeFrom="paragraph">
              <wp:posOffset>95250</wp:posOffset>
            </wp:positionV>
            <wp:extent cx="1701165" cy="3937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165" cy="393700"/>
                    </a:xfrm>
                    <a:prstGeom prst="rect">
                      <a:avLst/>
                    </a:prstGeom>
                    <a:noFill/>
                    <a:ln>
                      <a:noFill/>
                    </a:ln>
                  </pic:spPr>
                </pic:pic>
              </a:graphicData>
            </a:graphic>
          </wp:anchor>
        </w:drawing>
      </w:r>
    </w:p>
    <w:p w14:paraId="342DC845" w14:textId="299B8200" w:rsidR="00701057" w:rsidRDefault="00701057"/>
    <w:p w14:paraId="002D7C68" w14:textId="0FBB114C" w:rsidR="00701057" w:rsidRDefault="00701057">
      <w:r w:rsidRPr="00105F38">
        <w:rPr>
          <w:noProof/>
        </w:rPr>
        <mc:AlternateContent>
          <mc:Choice Requires="wps">
            <w:drawing>
              <wp:anchor distT="0" distB="0" distL="114300" distR="114300" simplePos="0" relativeHeight="251645952" behindDoc="0" locked="0" layoutInCell="1" allowOverlap="1" wp14:anchorId="184FFE91" wp14:editId="488D505B">
                <wp:simplePos x="0" y="0"/>
                <wp:positionH relativeFrom="column">
                  <wp:posOffset>-6350</wp:posOffset>
                </wp:positionH>
                <wp:positionV relativeFrom="paragraph">
                  <wp:posOffset>38100</wp:posOffset>
                </wp:positionV>
                <wp:extent cx="6642100" cy="1022350"/>
                <wp:effectExtent l="0" t="0" r="6350" b="6350"/>
                <wp:wrapNone/>
                <wp:docPr id="3" name="正方形/長方形 3"/>
                <wp:cNvGraphicFramePr/>
                <a:graphic xmlns:a="http://schemas.openxmlformats.org/drawingml/2006/main">
                  <a:graphicData uri="http://schemas.microsoft.com/office/word/2010/wordprocessingShape">
                    <wps:wsp>
                      <wps:cNvSpPr/>
                      <wps:spPr>
                        <a:xfrm>
                          <a:off x="0" y="0"/>
                          <a:ext cx="6642100" cy="10223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6AEFE" w14:textId="77777777" w:rsidR="00105F38" w:rsidRPr="00701057" w:rsidRDefault="00105F38" w:rsidP="00105F38">
                            <w:pPr>
                              <w:jc w:val="center"/>
                              <w:rPr>
                                <w:rFonts w:ascii="BIZ UDゴシック" w:eastAsia="BIZ UDゴシック" w:hAnsi="BIZ UDゴシック"/>
                                <w:b/>
                                <w:bCs/>
                                <w:sz w:val="32"/>
                                <w:szCs w:val="36"/>
                              </w:rPr>
                            </w:pPr>
                            <w:r w:rsidRPr="00701057">
                              <w:rPr>
                                <w:rFonts w:ascii="BIZ UDゴシック" w:eastAsia="BIZ UDゴシック" w:hAnsi="BIZ UDゴシック" w:hint="eastAsia"/>
                                <w:b/>
                                <w:bCs/>
                                <w:sz w:val="32"/>
                                <w:szCs w:val="36"/>
                              </w:rPr>
                              <w:t>レーザ協会／秋田県産業技術センター　共催講演会</w:t>
                            </w:r>
                          </w:p>
                          <w:p w14:paraId="2C3971BD" w14:textId="49B589E3" w:rsidR="00105F38" w:rsidRPr="00EC71CF" w:rsidRDefault="00105F38" w:rsidP="00EC71CF">
                            <w:pPr>
                              <w:jc w:val="center"/>
                              <w:rPr>
                                <w:rFonts w:ascii="BIZ UDゴシック" w:eastAsia="BIZ UDゴシック" w:hAnsi="BIZ UDゴシック"/>
                                <w:b/>
                                <w:bCs/>
                                <w:sz w:val="52"/>
                                <w:szCs w:val="56"/>
                              </w:rPr>
                            </w:pPr>
                            <w:r w:rsidRPr="00701057">
                              <w:rPr>
                                <w:rFonts w:ascii="BIZ UDゴシック" w:eastAsia="BIZ UDゴシック" w:hAnsi="BIZ UDゴシック" w:hint="eastAsia"/>
                                <w:b/>
                                <w:bCs/>
                                <w:sz w:val="52"/>
                                <w:szCs w:val="56"/>
                              </w:rPr>
                              <w:t>『レーザ加工の新たな試み』</w:t>
                            </w:r>
                          </w:p>
                          <w:p w14:paraId="035AD540" w14:textId="77777777" w:rsidR="00105F38" w:rsidRPr="00105F38" w:rsidRDefault="00105F38" w:rsidP="00105F38">
                            <w:pPr>
                              <w:jc w:val="center"/>
                              <w:rPr>
                                <w:rFonts w:asciiTheme="majorEastAsia" w:eastAsiaTheme="majorEastAsia" w:hAnsiTheme="majorEastAsia"/>
                                <w:sz w:val="52"/>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FFE91" id="正方形/長方形 3" o:spid="_x0000_s1026" style="position:absolute;left:0;text-align:left;margin-left:-.5pt;margin-top:3pt;width:523pt;height: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" fillcolor="#e36c0a [2409]" stroked="f" strokeweight="2pt">
                <v:textbox>
                  <w:txbxContent>
                    <w:p w14:paraId="30A6AEFE" w14:textId="77777777" w:rsidR="00105F38" w:rsidRPr="00701057" w:rsidRDefault="00105F38" w:rsidP="00105F38">
                      <w:pPr>
                        <w:jc w:val="center"/>
                        <w:rPr>
                          <w:rFonts w:ascii="BIZ UDゴシック" w:eastAsia="BIZ UDゴシック" w:hAnsi="BIZ UDゴシック"/>
                          <w:b/>
                          <w:bCs/>
                          <w:sz w:val="32"/>
                          <w:szCs w:val="36"/>
                        </w:rPr>
                      </w:pPr>
                      <w:r w:rsidRPr="00701057">
                        <w:rPr>
                          <w:rFonts w:ascii="BIZ UDゴシック" w:eastAsia="BIZ UDゴシック" w:hAnsi="BIZ UDゴシック" w:hint="eastAsia"/>
                          <w:b/>
                          <w:bCs/>
                          <w:sz w:val="32"/>
                          <w:szCs w:val="36"/>
                        </w:rPr>
                        <w:t>レーザ協会／秋田県産業技術センター　共催講演会</w:t>
                      </w:r>
                    </w:p>
                    <w:p w14:paraId="2C3971BD" w14:textId="49B589E3" w:rsidR="00105F38" w:rsidRPr="00EC71CF" w:rsidRDefault="00105F38" w:rsidP="00EC71CF">
                      <w:pPr>
                        <w:jc w:val="center"/>
                        <w:rPr>
                          <w:rFonts w:ascii="BIZ UDゴシック" w:eastAsia="BIZ UDゴシック" w:hAnsi="BIZ UDゴシック"/>
                          <w:b/>
                          <w:bCs/>
                          <w:sz w:val="52"/>
                          <w:szCs w:val="56"/>
                        </w:rPr>
                      </w:pPr>
                      <w:r w:rsidRPr="00701057">
                        <w:rPr>
                          <w:rFonts w:ascii="BIZ UDゴシック" w:eastAsia="BIZ UDゴシック" w:hAnsi="BIZ UDゴシック" w:hint="eastAsia"/>
                          <w:b/>
                          <w:bCs/>
                          <w:sz w:val="52"/>
                          <w:szCs w:val="56"/>
                        </w:rPr>
                        <w:t>『レーザ加工の新たな試み』</w:t>
                      </w:r>
                    </w:p>
                    <w:p w14:paraId="035AD540" w14:textId="77777777" w:rsidR="00105F38" w:rsidRPr="00105F38" w:rsidRDefault="00105F38" w:rsidP="00105F38">
                      <w:pPr>
                        <w:jc w:val="center"/>
                        <w:rPr>
                          <w:rFonts w:asciiTheme="majorEastAsia" w:eastAsiaTheme="majorEastAsia" w:hAnsiTheme="majorEastAsia"/>
                          <w:sz w:val="52"/>
                          <w:szCs w:val="56"/>
                        </w:rPr>
                      </w:pPr>
                    </w:p>
                  </w:txbxContent>
                </v:textbox>
              </v:rect>
            </w:pict>
          </mc:Fallback>
        </mc:AlternateContent>
      </w:r>
    </w:p>
    <w:p w14:paraId="61C0AA4E" w14:textId="0B123AB1" w:rsidR="00701057" w:rsidRDefault="00701057"/>
    <w:p w14:paraId="6F3ABE3C" w14:textId="33E5A871" w:rsidR="00701057" w:rsidRDefault="00701057"/>
    <w:p w14:paraId="2AE9C856" w14:textId="77777777" w:rsidR="00701057" w:rsidRDefault="00701057"/>
    <w:p w14:paraId="73F5E8D0" w14:textId="05BCF853" w:rsidR="00EC71CF" w:rsidRDefault="00EC71CF" w:rsidP="00EC71CF"/>
    <w:p w14:paraId="6700463E" w14:textId="24B8687D" w:rsidR="00701057" w:rsidRPr="00701057" w:rsidRDefault="00EC71CF" w:rsidP="00EC71CF">
      <w:pPr>
        <w:ind w:firstLineChars="350" w:firstLine="735"/>
        <w:rPr>
          <w:rFonts w:ascii="BIZ UDPゴシック" w:eastAsia="BIZ UDPゴシック" w:hAnsi="BIZ UDPゴシック"/>
          <w:b/>
          <w:bCs/>
          <w:sz w:val="24"/>
          <w:szCs w:val="28"/>
        </w:rPr>
      </w:pPr>
      <w:r w:rsidRPr="00EC71CF">
        <w:rPr>
          <w:rFonts w:asciiTheme="majorEastAsia" w:eastAsiaTheme="majorEastAsia" w:hAnsiTheme="majorEastAsia"/>
          <w:noProof/>
        </w:rPr>
        <w:drawing>
          <wp:anchor distT="0" distB="0" distL="114300" distR="114300" simplePos="0" relativeHeight="251660288" behindDoc="0" locked="0" layoutInCell="1" allowOverlap="1" wp14:anchorId="0F95887F" wp14:editId="3F1D064A">
            <wp:simplePos x="0" y="0"/>
            <wp:positionH relativeFrom="column">
              <wp:posOffset>4654550</wp:posOffset>
            </wp:positionH>
            <wp:positionV relativeFrom="paragraph">
              <wp:posOffset>19050</wp:posOffset>
            </wp:positionV>
            <wp:extent cx="1631950" cy="1147655"/>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114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057" w:rsidRPr="00701057">
        <w:rPr>
          <w:rFonts w:ascii="BIZ UDPゴシック" w:eastAsia="BIZ UDPゴシック" w:hAnsi="BIZ UDPゴシック" w:hint="eastAsia"/>
          <w:b/>
          <w:bCs/>
          <w:sz w:val="24"/>
          <w:szCs w:val="28"/>
        </w:rPr>
        <w:t xml:space="preserve">日時：　</w:t>
      </w:r>
      <w:r w:rsidR="008109B0">
        <w:rPr>
          <w:rFonts w:ascii="BIZ UDPゴシック" w:eastAsia="BIZ UDPゴシック" w:hAnsi="BIZ UDPゴシック" w:hint="eastAsia"/>
          <w:b/>
          <w:bCs/>
          <w:sz w:val="24"/>
          <w:szCs w:val="28"/>
        </w:rPr>
        <w:t xml:space="preserve"> </w:t>
      </w:r>
      <w:r w:rsidR="008109B0">
        <w:rPr>
          <w:rFonts w:ascii="BIZ UDPゴシック" w:eastAsia="BIZ UDPゴシック" w:hAnsi="BIZ UDPゴシック"/>
          <w:b/>
          <w:bCs/>
          <w:sz w:val="24"/>
          <w:szCs w:val="28"/>
        </w:rPr>
        <w:t xml:space="preserve"> </w:t>
      </w:r>
      <w:r w:rsidR="00701057" w:rsidRPr="00701057">
        <w:rPr>
          <w:rFonts w:ascii="BIZ UDPゴシック" w:eastAsia="BIZ UDPゴシック" w:hAnsi="BIZ UDPゴシック" w:hint="eastAsia"/>
          <w:b/>
          <w:bCs/>
          <w:sz w:val="24"/>
          <w:szCs w:val="28"/>
        </w:rPr>
        <w:t>2022年11月18日（金）　13：00～17：00</w:t>
      </w:r>
    </w:p>
    <w:p w14:paraId="0C3CBF1A" w14:textId="298BDC3A" w:rsidR="00701057" w:rsidRPr="00701057" w:rsidRDefault="00701057" w:rsidP="00EC71CF">
      <w:pPr>
        <w:ind w:firstLineChars="300" w:firstLine="720"/>
        <w:rPr>
          <w:rFonts w:ascii="BIZ UDPゴシック" w:eastAsia="BIZ UDPゴシック" w:hAnsi="BIZ UDPゴシック"/>
          <w:b/>
          <w:bCs/>
          <w:sz w:val="24"/>
          <w:szCs w:val="28"/>
        </w:rPr>
      </w:pPr>
      <w:r w:rsidRPr="00701057">
        <w:rPr>
          <w:rFonts w:ascii="BIZ UDPゴシック" w:eastAsia="BIZ UDPゴシック" w:hAnsi="BIZ UDPゴシック" w:hint="eastAsia"/>
          <w:b/>
          <w:bCs/>
          <w:sz w:val="24"/>
          <w:szCs w:val="28"/>
        </w:rPr>
        <w:t xml:space="preserve">会場：　</w:t>
      </w:r>
      <w:r w:rsidR="008109B0">
        <w:rPr>
          <w:rFonts w:ascii="BIZ UDPゴシック" w:eastAsia="BIZ UDPゴシック" w:hAnsi="BIZ UDPゴシック" w:hint="eastAsia"/>
          <w:b/>
          <w:bCs/>
          <w:sz w:val="24"/>
          <w:szCs w:val="28"/>
        </w:rPr>
        <w:t xml:space="preserve"> </w:t>
      </w:r>
      <w:r w:rsidR="008109B0">
        <w:rPr>
          <w:rFonts w:ascii="BIZ UDPゴシック" w:eastAsia="BIZ UDPゴシック" w:hAnsi="BIZ UDPゴシック"/>
          <w:b/>
          <w:bCs/>
          <w:sz w:val="24"/>
          <w:szCs w:val="28"/>
        </w:rPr>
        <w:t xml:space="preserve"> </w:t>
      </w:r>
      <w:r w:rsidRPr="00701057">
        <w:rPr>
          <w:rFonts w:ascii="BIZ UDPゴシック" w:eastAsia="BIZ UDPゴシック" w:hAnsi="BIZ UDPゴシック" w:hint="eastAsia"/>
          <w:b/>
          <w:bCs/>
          <w:sz w:val="24"/>
          <w:szCs w:val="28"/>
        </w:rPr>
        <w:t>秋田県産業技術センター　本館講堂</w:t>
      </w:r>
    </w:p>
    <w:p w14:paraId="4DD706A7" w14:textId="4E708D06" w:rsidR="00701057" w:rsidRDefault="00701057">
      <w:pPr>
        <w:rPr>
          <w:rFonts w:ascii="BIZ UDPゴシック" w:eastAsia="BIZ UDPゴシック" w:hAnsi="BIZ UDPゴシック"/>
          <w:b/>
          <w:bCs/>
          <w:sz w:val="20"/>
          <w:szCs w:val="21"/>
        </w:rPr>
      </w:pPr>
      <w:r>
        <w:rPr>
          <w:rFonts w:ascii="BIZ UDPゴシック" w:eastAsia="BIZ UDPゴシック" w:hAnsi="BIZ UDPゴシック" w:hint="eastAsia"/>
          <w:b/>
          <w:bCs/>
        </w:rPr>
        <w:t xml:space="preserve">　　　　　</w:t>
      </w:r>
      <w:r w:rsidR="00EC71CF">
        <w:rPr>
          <w:rFonts w:ascii="BIZ UDPゴシック" w:eastAsia="BIZ UDPゴシック" w:hAnsi="BIZ UDPゴシック" w:hint="eastAsia"/>
          <w:b/>
          <w:bCs/>
        </w:rPr>
        <w:t xml:space="preserve"> </w:t>
      </w:r>
      <w:r w:rsidR="00EC71CF">
        <w:rPr>
          <w:rFonts w:ascii="BIZ UDPゴシック" w:eastAsia="BIZ UDPゴシック" w:hAnsi="BIZ UDPゴシック"/>
          <w:b/>
          <w:bCs/>
        </w:rPr>
        <w:t xml:space="preserve">      </w:t>
      </w:r>
      <w:r>
        <w:rPr>
          <w:rFonts w:ascii="BIZ UDPゴシック" w:eastAsia="BIZ UDPゴシック" w:hAnsi="BIZ UDPゴシック" w:hint="eastAsia"/>
          <w:b/>
          <w:bCs/>
        </w:rPr>
        <w:t xml:space="preserve">　　</w:t>
      </w:r>
      <w:r w:rsidRPr="00701057">
        <w:rPr>
          <w:rFonts w:ascii="BIZ UDPゴシック" w:eastAsia="BIZ UDPゴシック" w:hAnsi="BIZ UDPゴシック" w:hint="eastAsia"/>
          <w:b/>
          <w:bCs/>
          <w:sz w:val="20"/>
          <w:szCs w:val="21"/>
        </w:rPr>
        <w:t xml:space="preserve">　〒010-1623　秋田市新屋町字砂奴寄4-11</w:t>
      </w:r>
    </w:p>
    <w:p w14:paraId="67C942B6" w14:textId="4C08E573" w:rsidR="00701057" w:rsidRPr="00701057" w:rsidRDefault="00701057" w:rsidP="00701057">
      <w:pPr>
        <w:pStyle w:val="Default"/>
        <w:rPr>
          <w:rFonts w:ascii="BIZ UDPゴシック" w:eastAsia="BIZ UDPゴシック" w:hAnsi="BIZ UDPゴシック"/>
          <w:b/>
          <w:bCs/>
        </w:rPr>
      </w:pPr>
      <w:r>
        <w:rPr>
          <w:rFonts w:ascii="BIZ UDPゴシック" w:eastAsia="BIZ UDPゴシック" w:hAnsi="BIZ UDPゴシック" w:hint="eastAsia"/>
          <w:b/>
          <w:bCs/>
          <w:sz w:val="20"/>
          <w:szCs w:val="21"/>
        </w:rPr>
        <w:t xml:space="preserve">　　　　　　　　　</w:t>
      </w:r>
      <w:r w:rsidR="00EC71CF">
        <w:rPr>
          <w:rFonts w:ascii="BIZ UDPゴシック" w:eastAsia="BIZ UDPゴシック" w:hAnsi="BIZ UDPゴシック" w:hint="eastAsia"/>
          <w:b/>
          <w:bCs/>
          <w:sz w:val="20"/>
          <w:szCs w:val="21"/>
        </w:rPr>
        <w:t xml:space="preserve"> </w:t>
      </w:r>
      <w:r w:rsidR="00EC71CF">
        <w:rPr>
          <w:rFonts w:ascii="BIZ UDPゴシック" w:eastAsia="BIZ UDPゴシック" w:hAnsi="BIZ UDPゴシック"/>
          <w:b/>
          <w:bCs/>
          <w:sz w:val="20"/>
          <w:szCs w:val="21"/>
        </w:rPr>
        <w:t xml:space="preserve">               </w:t>
      </w:r>
      <w:r>
        <w:rPr>
          <w:rFonts w:ascii="BIZ UDPゴシック" w:eastAsia="BIZ UDPゴシック" w:hAnsi="BIZ UDPゴシック" w:hint="eastAsia"/>
          <w:b/>
          <w:bCs/>
          <w:sz w:val="20"/>
          <w:szCs w:val="21"/>
        </w:rPr>
        <w:t xml:space="preserve">　</w:t>
      </w:r>
      <w:r>
        <w:rPr>
          <w:sz w:val="21"/>
          <w:szCs w:val="21"/>
        </w:rPr>
        <w:t>https://www.aitc.pref.akita.jp/</w:t>
      </w:r>
    </w:p>
    <w:p w14:paraId="2CDF3784" w14:textId="5561DA3E" w:rsidR="00701057" w:rsidRDefault="00701057" w:rsidP="00EC71CF">
      <w:pPr>
        <w:ind w:firstLineChars="300" w:firstLine="720"/>
        <w:rPr>
          <w:rFonts w:ascii="BIZ UDPゴシック" w:eastAsia="BIZ UDPゴシック" w:hAnsi="BIZ UDPゴシック"/>
          <w:b/>
          <w:bCs/>
          <w:sz w:val="24"/>
          <w:szCs w:val="28"/>
        </w:rPr>
      </w:pPr>
      <w:r w:rsidRPr="00701057">
        <w:rPr>
          <w:rFonts w:ascii="BIZ UDPゴシック" w:eastAsia="BIZ UDPゴシック" w:hAnsi="BIZ UDPゴシック" w:hint="eastAsia"/>
          <w:b/>
          <w:bCs/>
          <w:sz w:val="24"/>
          <w:szCs w:val="28"/>
        </w:rPr>
        <w:t xml:space="preserve">主催：　</w:t>
      </w:r>
      <w:r w:rsidR="008109B0">
        <w:rPr>
          <w:rFonts w:ascii="BIZ UDPゴシック" w:eastAsia="BIZ UDPゴシック" w:hAnsi="BIZ UDPゴシック" w:hint="eastAsia"/>
          <w:b/>
          <w:bCs/>
          <w:sz w:val="24"/>
          <w:szCs w:val="28"/>
        </w:rPr>
        <w:t xml:space="preserve"> </w:t>
      </w:r>
      <w:r w:rsidR="008109B0">
        <w:rPr>
          <w:rFonts w:ascii="BIZ UDPゴシック" w:eastAsia="BIZ UDPゴシック" w:hAnsi="BIZ UDPゴシック"/>
          <w:b/>
          <w:bCs/>
          <w:sz w:val="24"/>
          <w:szCs w:val="28"/>
        </w:rPr>
        <w:t xml:space="preserve"> </w:t>
      </w:r>
      <w:r>
        <w:rPr>
          <w:rFonts w:ascii="BIZ UDPゴシック" w:eastAsia="BIZ UDPゴシック" w:hAnsi="BIZ UDPゴシック" w:hint="eastAsia"/>
          <w:b/>
          <w:bCs/>
          <w:sz w:val="24"/>
          <w:szCs w:val="28"/>
        </w:rPr>
        <w:t>レーザ協会／秋田県産業技術センター</w:t>
      </w:r>
    </w:p>
    <w:p w14:paraId="75733514" w14:textId="5FC82950" w:rsidR="008109B0" w:rsidRPr="008109B0" w:rsidRDefault="008109B0" w:rsidP="008109B0">
      <w:pPr>
        <w:ind w:firstLineChars="300" w:firstLine="720"/>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参加費：　無料</w:t>
      </w:r>
    </w:p>
    <w:p w14:paraId="42945747" w14:textId="0946E38F" w:rsidR="006A2F18" w:rsidRDefault="006A2F18" w:rsidP="008109B0">
      <w:pPr>
        <w:ind w:leftChars="250" w:left="525" w:rightChars="190" w:right="399"/>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33AA9515" wp14:editId="548D4A20">
                <wp:simplePos x="0" y="0"/>
                <wp:positionH relativeFrom="column">
                  <wp:posOffset>339090</wp:posOffset>
                </wp:positionH>
                <wp:positionV relativeFrom="paragraph">
                  <wp:posOffset>116205</wp:posOffset>
                </wp:positionV>
                <wp:extent cx="6036310" cy="0"/>
                <wp:effectExtent l="19050" t="19050" r="21590" b="381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63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7FB0"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9.15pt" to="50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" strokeweight="4.5pt">
                <v:stroke linestyle="thinThick"/>
              </v:line>
            </w:pict>
          </mc:Fallback>
        </mc:AlternateContent>
      </w:r>
    </w:p>
    <w:p w14:paraId="3BA5A66D" w14:textId="3671F449" w:rsidR="006A2F18" w:rsidRDefault="00EC71CF" w:rsidP="00430067">
      <w:pPr>
        <w:ind w:leftChars="250" w:left="525" w:rightChars="190" w:right="399"/>
        <w:jc w:val="left"/>
        <w:rPr>
          <w:rFonts w:ascii="BIZ UDPゴシック" w:eastAsia="BIZ UDPゴシック" w:hAnsi="BIZ UDPゴシック"/>
        </w:rPr>
      </w:pPr>
      <w:r w:rsidRPr="004D4F06">
        <w:rPr>
          <w:rFonts w:ascii="BIZ UDPゴシック" w:eastAsia="BIZ UDPゴシック" w:hAnsi="BIZ UDPゴシック" w:hint="eastAsia"/>
          <w:b/>
          <w:bCs/>
        </w:rPr>
        <w:t>開催趣旨</w:t>
      </w:r>
      <w:r>
        <w:rPr>
          <w:rFonts w:ascii="BIZ UDPゴシック" w:eastAsia="BIZ UDPゴシック" w:hAnsi="BIZ UDPゴシック" w:hint="eastAsia"/>
        </w:rPr>
        <w:t>：</w:t>
      </w:r>
      <w:r w:rsidR="004D4F06">
        <w:rPr>
          <w:rFonts w:ascii="BIZ UDPゴシック" w:eastAsia="BIZ UDPゴシック" w:hAnsi="BIZ UDPゴシック" w:hint="eastAsia"/>
        </w:rPr>
        <w:t xml:space="preserve">　</w:t>
      </w:r>
      <w:r w:rsidRPr="00EC71CF">
        <w:rPr>
          <w:rFonts w:ascii="BIZ UDPゴシック" w:eastAsia="BIZ UDPゴシック" w:hAnsi="BIZ UDPゴシック" w:hint="eastAsia"/>
        </w:rPr>
        <w:t>レーザ協会は1972年に設立されて以来、50年にわたり様々な産業分野でのレーザ応用技術の普及と発展のために活動しています。2006年より「地域産業への貢献」を合言葉に地域活性化事業を立ち上げ、年に１回各地に出向いてレーザ技術に関する講演会を地元公設研の皆様と共催で行っています。今年度は秋田県産業技術センターで行います。モノづくり現場に役立つ情報とともに、レーザ加工技術の新たな試みについて、第一線で活躍する技術者／研究者の皆さんからわかりやすく解説してもらいます。すでにレーザ加工に携わっている方をはじめ、レーザ加工技術にご興味のある、これから使ってみたいと思われている皆様にも是非お気軽にご参加頂きたい講演会です。よろしくお願い申し上げます。</w:t>
      </w:r>
    </w:p>
    <w:p w14:paraId="17C28A7F" w14:textId="77777777" w:rsidR="00430067" w:rsidRPr="00EC71CF" w:rsidRDefault="00430067" w:rsidP="00430067">
      <w:pPr>
        <w:ind w:leftChars="250" w:left="525" w:rightChars="190" w:right="399"/>
        <w:jc w:val="left"/>
        <w:rPr>
          <w:rFonts w:ascii="BIZ UDPゴシック" w:eastAsia="BIZ UDPゴシック" w:hAnsi="BIZ UDPゴシック"/>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gridCol w:w="2977"/>
        <w:gridCol w:w="1767"/>
      </w:tblGrid>
      <w:tr w:rsidR="00005C08" w14:paraId="5353A79D" w14:textId="77777777" w:rsidTr="008109B0">
        <w:tc>
          <w:tcPr>
            <w:tcW w:w="1985" w:type="dxa"/>
          </w:tcPr>
          <w:p w14:paraId="171DD749" w14:textId="78FCEB9E" w:rsidR="00005C08" w:rsidRPr="004D4F06" w:rsidRDefault="00005C08" w:rsidP="00EC71CF">
            <w:pPr>
              <w:jc w:val="left"/>
              <w:rPr>
                <w:rFonts w:ascii="BIZ UDPゴシック" w:eastAsia="BIZ UDPゴシック" w:hAnsi="BIZ UDPゴシック"/>
                <w:b/>
                <w:bCs/>
              </w:rPr>
            </w:pPr>
            <w:r w:rsidRPr="004D4F06">
              <w:rPr>
                <w:rFonts w:ascii="BIZ UDPゴシック" w:eastAsia="BIZ UDPゴシック" w:hAnsi="BIZ UDPゴシック" w:hint="eastAsia"/>
                <w:b/>
                <w:bCs/>
              </w:rPr>
              <w:t>プログラム：</w:t>
            </w:r>
          </w:p>
        </w:tc>
        <w:tc>
          <w:tcPr>
            <w:tcW w:w="3827" w:type="dxa"/>
          </w:tcPr>
          <w:p w14:paraId="6ED8CE34" w14:textId="77777777" w:rsidR="00005C08" w:rsidRDefault="00005C08" w:rsidP="00EC71CF">
            <w:pPr>
              <w:jc w:val="left"/>
              <w:rPr>
                <w:rFonts w:ascii="BIZ UDPゴシック" w:eastAsia="BIZ UDPゴシック" w:hAnsi="BIZ UDPゴシック"/>
              </w:rPr>
            </w:pPr>
          </w:p>
        </w:tc>
        <w:tc>
          <w:tcPr>
            <w:tcW w:w="2977" w:type="dxa"/>
          </w:tcPr>
          <w:p w14:paraId="0E6B940F" w14:textId="3AB95C27" w:rsidR="00005C08" w:rsidRPr="00EC71CF" w:rsidRDefault="00005C08" w:rsidP="00EC71CF">
            <w:pPr>
              <w:jc w:val="left"/>
              <w:rPr>
                <w:rFonts w:ascii="BIZ UDPゴシック" w:eastAsia="BIZ UDPゴシック" w:hAnsi="BIZ UDPゴシック"/>
              </w:rPr>
            </w:pPr>
          </w:p>
        </w:tc>
        <w:tc>
          <w:tcPr>
            <w:tcW w:w="1767" w:type="dxa"/>
          </w:tcPr>
          <w:p w14:paraId="501BBDF8" w14:textId="77777777" w:rsidR="00005C08" w:rsidRPr="00EC71CF" w:rsidRDefault="00005C08" w:rsidP="00EC71CF">
            <w:pPr>
              <w:jc w:val="left"/>
              <w:rPr>
                <w:rFonts w:ascii="BIZ UDPゴシック" w:eastAsia="BIZ UDPゴシック" w:hAnsi="BIZ UDPゴシック"/>
              </w:rPr>
            </w:pPr>
          </w:p>
        </w:tc>
      </w:tr>
      <w:tr w:rsidR="00005C08" w14:paraId="6B827B8E" w14:textId="77777777" w:rsidTr="008109B0">
        <w:tc>
          <w:tcPr>
            <w:tcW w:w="1985" w:type="dxa"/>
          </w:tcPr>
          <w:p w14:paraId="65185E1E" w14:textId="5D35E709" w:rsidR="00005C08" w:rsidRDefault="007A2D93" w:rsidP="00EC71CF">
            <w:pPr>
              <w:jc w:val="left"/>
              <w:rPr>
                <w:rFonts w:ascii="BIZ UDPゴシック" w:eastAsia="BIZ UDPゴシック" w:hAnsi="BIZ UDPゴシック"/>
              </w:rPr>
            </w:pPr>
            <w:r>
              <w:rPr>
                <w:rFonts w:ascii="BIZ UDPゴシック" w:eastAsia="BIZ UDPゴシック" w:hAnsi="BIZ UDPゴシック" w:hint="eastAsia"/>
              </w:rPr>
              <w:t>13：00～13：15</w:t>
            </w:r>
          </w:p>
        </w:tc>
        <w:tc>
          <w:tcPr>
            <w:tcW w:w="3827" w:type="dxa"/>
          </w:tcPr>
          <w:p w14:paraId="72DF840E" w14:textId="36FFCE7E" w:rsidR="00005C08" w:rsidRDefault="00005C08" w:rsidP="00EC71CF">
            <w:pPr>
              <w:jc w:val="left"/>
              <w:rPr>
                <w:rFonts w:ascii="BIZ UDPゴシック" w:eastAsia="BIZ UDPゴシック" w:hAnsi="BIZ UDPゴシック"/>
              </w:rPr>
            </w:pPr>
            <w:r>
              <w:rPr>
                <w:rFonts w:ascii="BIZ UDPゴシック" w:eastAsia="BIZ UDPゴシック" w:hAnsi="BIZ UDPゴシック" w:hint="eastAsia"/>
              </w:rPr>
              <w:t>開会挨拶</w:t>
            </w:r>
          </w:p>
        </w:tc>
        <w:tc>
          <w:tcPr>
            <w:tcW w:w="2977" w:type="dxa"/>
          </w:tcPr>
          <w:p w14:paraId="03DA0127" w14:textId="3555F9EE"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秋田県産業技術センター</w:t>
            </w:r>
            <w:r>
              <w:rPr>
                <w:rFonts w:ascii="BIZ UDPゴシック" w:eastAsia="BIZ UDPゴシック" w:hAnsi="BIZ UDPゴシック" w:hint="eastAsia"/>
              </w:rPr>
              <w:t>所</w:t>
            </w:r>
            <w:r w:rsidRPr="00EC71CF">
              <w:rPr>
                <w:rFonts w:ascii="BIZ UDPゴシック" w:eastAsia="BIZ UDPゴシック" w:hAnsi="BIZ UDPゴシック" w:hint="eastAsia"/>
              </w:rPr>
              <w:t>長</w:t>
            </w:r>
          </w:p>
        </w:tc>
        <w:tc>
          <w:tcPr>
            <w:tcW w:w="1767" w:type="dxa"/>
          </w:tcPr>
          <w:p w14:paraId="5D6AF694" w14:textId="3B649264"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佐藤</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明</w:t>
            </w:r>
            <w:r>
              <w:rPr>
                <w:rFonts w:ascii="BIZ UDPゴシック" w:eastAsia="BIZ UDPゴシック" w:hAnsi="BIZ UDPゴシック" w:hint="eastAsia"/>
              </w:rPr>
              <w:t xml:space="preserve">　</w:t>
            </w:r>
            <w:r w:rsidR="007A2D93">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005C08" w14:paraId="7262BD4A" w14:textId="77777777" w:rsidTr="008109B0">
        <w:tc>
          <w:tcPr>
            <w:tcW w:w="1985" w:type="dxa"/>
          </w:tcPr>
          <w:p w14:paraId="07CAF717" w14:textId="77777777" w:rsidR="00005C08" w:rsidRDefault="00005C08" w:rsidP="00EC71CF">
            <w:pPr>
              <w:jc w:val="left"/>
              <w:rPr>
                <w:rFonts w:ascii="BIZ UDPゴシック" w:eastAsia="BIZ UDPゴシック" w:hAnsi="BIZ UDPゴシック"/>
              </w:rPr>
            </w:pPr>
          </w:p>
        </w:tc>
        <w:tc>
          <w:tcPr>
            <w:tcW w:w="3827" w:type="dxa"/>
          </w:tcPr>
          <w:p w14:paraId="1075F49E" w14:textId="77777777" w:rsidR="00005C08" w:rsidRDefault="00005C08" w:rsidP="00EC71CF">
            <w:pPr>
              <w:jc w:val="left"/>
              <w:rPr>
                <w:rFonts w:ascii="BIZ UDPゴシック" w:eastAsia="BIZ UDPゴシック" w:hAnsi="BIZ UDPゴシック"/>
              </w:rPr>
            </w:pPr>
          </w:p>
        </w:tc>
        <w:tc>
          <w:tcPr>
            <w:tcW w:w="2977" w:type="dxa"/>
          </w:tcPr>
          <w:p w14:paraId="1835FAE9" w14:textId="068244AD"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レーザ協会会長</w:t>
            </w:r>
          </w:p>
        </w:tc>
        <w:tc>
          <w:tcPr>
            <w:tcW w:w="1767" w:type="dxa"/>
          </w:tcPr>
          <w:p w14:paraId="69E7883F" w14:textId="5F8639CF"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池野 順一</w:t>
            </w:r>
            <w:r w:rsidR="007A2D93">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005C08" w14:paraId="56072D36" w14:textId="77777777" w:rsidTr="008109B0">
        <w:tc>
          <w:tcPr>
            <w:tcW w:w="1985" w:type="dxa"/>
          </w:tcPr>
          <w:p w14:paraId="5104A902" w14:textId="0AF44EE5" w:rsidR="00005C08" w:rsidRDefault="00005C08" w:rsidP="00EC71CF">
            <w:pPr>
              <w:jc w:val="left"/>
              <w:rPr>
                <w:rFonts w:ascii="BIZ UDPゴシック" w:eastAsia="BIZ UDPゴシック" w:hAnsi="BIZ UDPゴシック"/>
              </w:rPr>
            </w:pPr>
            <w:r>
              <w:rPr>
                <w:rFonts w:ascii="BIZ UDPゴシック" w:eastAsia="BIZ UDPゴシック" w:hAnsi="BIZ UDPゴシック" w:hint="eastAsia"/>
              </w:rPr>
              <w:t>１３：１５～13：45</w:t>
            </w:r>
          </w:p>
        </w:tc>
        <w:tc>
          <w:tcPr>
            <w:tcW w:w="6804" w:type="dxa"/>
            <w:gridSpan w:val="2"/>
          </w:tcPr>
          <w:p w14:paraId="061515B3" w14:textId="25295E5D" w:rsidR="00005C08" w:rsidRDefault="00005C08" w:rsidP="00EC71CF">
            <w:pPr>
              <w:jc w:val="left"/>
              <w:rPr>
                <w:rFonts w:ascii="BIZ UDPゴシック" w:eastAsia="BIZ UDPゴシック" w:hAnsi="BIZ UDPゴシック"/>
              </w:rPr>
            </w:pPr>
            <w:r>
              <w:rPr>
                <w:rFonts w:ascii="BIZ UDPゴシック" w:eastAsia="BIZ UDPゴシック" w:hAnsi="BIZ UDPゴシック" w:hint="eastAsia"/>
              </w:rPr>
              <w:t>講演１</w:t>
            </w:r>
            <w:r>
              <w:rPr>
                <w:rFonts w:ascii="BIZ UDPゴシック" w:eastAsia="BIZ UDPゴシック" w:hAnsi="BIZ UDPゴシック"/>
              </w:rPr>
              <w:tab/>
            </w:r>
            <w:r w:rsidRPr="00EC71CF">
              <w:rPr>
                <w:rFonts w:ascii="BIZ UDPゴシック" w:eastAsia="BIZ UDPゴシック" w:hAnsi="BIZ UDPゴシック" w:hint="eastAsia"/>
              </w:rPr>
              <w:t>「常温接合技術を用いたレーザの高性能化」</w:t>
            </w:r>
          </w:p>
        </w:tc>
        <w:tc>
          <w:tcPr>
            <w:tcW w:w="1767" w:type="dxa"/>
          </w:tcPr>
          <w:p w14:paraId="71EE1777" w14:textId="77777777" w:rsidR="00005C08" w:rsidRDefault="00005C08" w:rsidP="00EC71CF">
            <w:pPr>
              <w:jc w:val="left"/>
              <w:rPr>
                <w:rFonts w:ascii="BIZ UDPゴシック" w:eastAsia="BIZ UDPゴシック" w:hAnsi="BIZ UDPゴシック"/>
              </w:rPr>
            </w:pPr>
          </w:p>
        </w:tc>
      </w:tr>
      <w:tr w:rsidR="00005C08" w14:paraId="1769C672" w14:textId="77777777" w:rsidTr="008109B0">
        <w:tc>
          <w:tcPr>
            <w:tcW w:w="1985" w:type="dxa"/>
          </w:tcPr>
          <w:p w14:paraId="6C5E498E" w14:textId="77777777" w:rsidR="00005C08" w:rsidRDefault="00005C08" w:rsidP="00EC71CF">
            <w:pPr>
              <w:jc w:val="left"/>
              <w:rPr>
                <w:rFonts w:ascii="BIZ UDPゴシック" w:eastAsia="BIZ UDPゴシック" w:hAnsi="BIZ UDPゴシック"/>
              </w:rPr>
            </w:pPr>
          </w:p>
        </w:tc>
        <w:tc>
          <w:tcPr>
            <w:tcW w:w="3827" w:type="dxa"/>
          </w:tcPr>
          <w:p w14:paraId="7838BDB9" w14:textId="77777777" w:rsidR="00005C08" w:rsidRDefault="00005C08" w:rsidP="00EC71CF">
            <w:pPr>
              <w:jc w:val="left"/>
              <w:rPr>
                <w:rFonts w:ascii="BIZ UDPゴシック" w:eastAsia="BIZ UDPゴシック" w:hAnsi="BIZ UDPゴシック"/>
              </w:rPr>
            </w:pPr>
          </w:p>
        </w:tc>
        <w:tc>
          <w:tcPr>
            <w:tcW w:w="2977" w:type="dxa"/>
          </w:tcPr>
          <w:p w14:paraId="33D36D33" w14:textId="3908B4BC"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中央大学</w:t>
            </w:r>
          </w:p>
        </w:tc>
        <w:tc>
          <w:tcPr>
            <w:tcW w:w="1767" w:type="dxa"/>
          </w:tcPr>
          <w:p w14:paraId="51111545" w14:textId="043AD190" w:rsidR="00005C08"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庄司</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一郎</w:t>
            </w:r>
            <w:r w:rsidR="007A2D93">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005C08" w14:paraId="1F9AEDE3" w14:textId="77777777" w:rsidTr="008109B0">
        <w:tc>
          <w:tcPr>
            <w:tcW w:w="1985" w:type="dxa"/>
          </w:tcPr>
          <w:p w14:paraId="607387E2" w14:textId="5BC6B1DA" w:rsidR="00005C08" w:rsidRDefault="00005C08" w:rsidP="00EC71CF">
            <w:pPr>
              <w:jc w:val="left"/>
              <w:rPr>
                <w:rFonts w:ascii="BIZ UDPゴシック" w:eastAsia="BIZ UDPゴシック" w:hAnsi="BIZ UDPゴシック"/>
              </w:rPr>
            </w:pPr>
            <w:r>
              <w:rPr>
                <w:rFonts w:ascii="BIZ UDPゴシック" w:eastAsia="BIZ UDPゴシック" w:hAnsi="BIZ UDPゴシック" w:hint="eastAsia"/>
              </w:rPr>
              <w:t>１３：４５～１４：１５</w:t>
            </w:r>
          </w:p>
        </w:tc>
        <w:tc>
          <w:tcPr>
            <w:tcW w:w="6804" w:type="dxa"/>
            <w:gridSpan w:val="2"/>
          </w:tcPr>
          <w:p w14:paraId="2A3A57A3" w14:textId="79999EB8" w:rsidR="00005C08" w:rsidRPr="00EC71CF" w:rsidRDefault="00005C08" w:rsidP="00EC71CF">
            <w:pPr>
              <w:jc w:val="left"/>
              <w:rPr>
                <w:rFonts w:ascii="BIZ UDPゴシック" w:eastAsia="BIZ UDPゴシック" w:hAnsi="BIZ UDPゴシック"/>
              </w:rPr>
            </w:pPr>
            <w:r>
              <w:rPr>
                <w:rFonts w:ascii="BIZ UDPゴシック" w:eastAsia="BIZ UDPゴシック" w:hAnsi="BIZ UDPゴシック" w:hint="eastAsia"/>
              </w:rPr>
              <w:t>講演２</w:t>
            </w:r>
            <w:r>
              <w:rPr>
                <w:rFonts w:ascii="BIZ UDPゴシック" w:eastAsia="BIZ UDPゴシック" w:hAnsi="BIZ UDPゴシック"/>
              </w:rPr>
              <w:tab/>
            </w:r>
            <w:r w:rsidRPr="00EC71CF">
              <w:rPr>
                <w:rFonts w:ascii="BIZ UDPゴシック" w:eastAsia="BIZ UDPゴシック" w:hAnsi="BIZ UDPゴシック" w:hint="eastAsia"/>
              </w:rPr>
              <w:t>「パウダーベッド型金属粉末AMにおける高強度立体の生成」</w:t>
            </w:r>
          </w:p>
        </w:tc>
        <w:tc>
          <w:tcPr>
            <w:tcW w:w="1767" w:type="dxa"/>
          </w:tcPr>
          <w:p w14:paraId="1B40CA3B" w14:textId="77777777" w:rsidR="00005C08" w:rsidRPr="00EC71CF" w:rsidRDefault="00005C08" w:rsidP="00EC71CF">
            <w:pPr>
              <w:jc w:val="left"/>
              <w:rPr>
                <w:rFonts w:ascii="BIZ UDPゴシック" w:eastAsia="BIZ UDPゴシック" w:hAnsi="BIZ UDPゴシック"/>
              </w:rPr>
            </w:pPr>
          </w:p>
        </w:tc>
      </w:tr>
      <w:tr w:rsidR="00005C08" w14:paraId="59FA9ED9" w14:textId="77777777" w:rsidTr="008109B0">
        <w:tc>
          <w:tcPr>
            <w:tcW w:w="1985" w:type="dxa"/>
          </w:tcPr>
          <w:p w14:paraId="16211C39" w14:textId="77777777" w:rsidR="00005C08" w:rsidRDefault="00005C08" w:rsidP="00EC71CF">
            <w:pPr>
              <w:jc w:val="left"/>
              <w:rPr>
                <w:rFonts w:ascii="BIZ UDPゴシック" w:eastAsia="BIZ UDPゴシック" w:hAnsi="BIZ UDPゴシック"/>
              </w:rPr>
            </w:pPr>
          </w:p>
        </w:tc>
        <w:tc>
          <w:tcPr>
            <w:tcW w:w="3827" w:type="dxa"/>
          </w:tcPr>
          <w:p w14:paraId="0F44732D" w14:textId="77777777" w:rsidR="00005C08" w:rsidRDefault="00005C08" w:rsidP="00EC71CF">
            <w:pPr>
              <w:jc w:val="left"/>
              <w:rPr>
                <w:rFonts w:ascii="BIZ UDPゴシック" w:eastAsia="BIZ UDPゴシック" w:hAnsi="BIZ UDPゴシック"/>
              </w:rPr>
            </w:pPr>
          </w:p>
        </w:tc>
        <w:tc>
          <w:tcPr>
            <w:tcW w:w="2977" w:type="dxa"/>
          </w:tcPr>
          <w:p w14:paraId="50034F3A" w14:textId="7C3D4C5C" w:rsidR="00005C08" w:rsidRPr="00EC71CF"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千葉工業大学</w:t>
            </w:r>
          </w:p>
        </w:tc>
        <w:tc>
          <w:tcPr>
            <w:tcW w:w="1767" w:type="dxa"/>
          </w:tcPr>
          <w:p w14:paraId="2A0341A8" w14:textId="3272AFA9" w:rsidR="00005C08" w:rsidRPr="00EC71CF" w:rsidRDefault="00005C08" w:rsidP="00EC71CF">
            <w:pPr>
              <w:jc w:val="left"/>
              <w:rPr>
                <w:rFonts w:ascii="BIZ UDPゴシック" w:eastAsia="BIZ UDPゴシック" w:hAnsi="BIZ UDPゴシック"/>
              </w:rPr>
            </w:pPr>
            <w:r w:rsidRPr="00EC71CF">
              <w:rPr>
                <w:rFonts w:ascii="BIZ UDPゴシック" w:eastAsia="BIZ UDPゴシック" w:hAnsi="BIZ UDPゴシック" w:hint="eastAsia"/>
              </w:rPr>
              <w:t>徳永</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剛</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7A2D93" w14:paraId="1B44BD06" w14:textId="77777777" w:rsidTr="008109B0">
        <w:tc>
          <w:tcPr>
            <w:tcW w:w="1985" w:type="dxa"/>
          </w:tcPr>
          <w:p w14:paraId="2518BF81" w14:textId="036DA273" w:rsidR="007A2D93" w:rsidRDefault="007A2D93" w:rsidP="00EC71CF">
            <w:pPr>
              <w:jc w:val="left"/>
              <w:rPr>
                <w:rFonts w:ascii="BIZ UDPゴシック" w:eastAsia="BIZ UDPゴシック" w:hAnsi="BIZ UDPゴシック"/>
              </w:rPr>
            </w:pPr>
            <w:r>
              <w:rPr>
                <w:rFonts w:ascii="BIZ UDPゴシック" w:eastAsia="BIZ UDPゴシック" w:hAnsi="BIZ UDPゴシック" w:hint="eastAsia"/>
              </w:rPr>
              <w:t>１４：１５～１４：４５</w:t>
            </w:r>
          </w:p>
        </w:tc>
        <w:tc>
          <w:tcPr>
            <w:tcW w:w="6804" w:type="dxa"/>
            <w:gridSpan w:val="2"/>
          </w:tcPr>
          <w:p w14:paraId="22B8DC97" w14:textId="21E954E3" w:rsidR="007A2D93" w:rsidRPr="00EC71CF" w:rsidRDefault="007A2D93" w:rsidP="00EC71CF">
            <w:pPr>
              <w:jc w:val="left"/>
              <w:rPr>
                <w:rFonts w:ascii="BIZ UDPゴシック" w:eastAsia="BIZ UDPゴシック" w:hAnsi="BIZ UDPゴシック"/>
              </w:rPr>
            </w:pPr>
            <w:r>
              <w:rPr>
                <w:rFonts w:ascii="BIZ UDPゴシック" w:eastAsia="BIZ UDPゴシック" w:hAnsi="BIZ UDPゴシック" w:hint="eastAsia"/>
              </w:rPr>
              <w:t>講演３</w:t>
            </w:r>
            <w:r>
              <w:rPr>
                <w:rFonts w:ascii="BIZ UDPゴシック" w:eastAsia="BIZ UDPゴシック" w:hAnsi="BIZ UDPゴシック"/>
              </w:rPr>
              <w:tab/>
            </w:r>
            <w:r w:rsidRPr="00EC71CF">
              <w:rPr>
                <w:rFonts w:ascii="BIZ UDPゴシック" w:eastAsia="BIZ UDPゴシック" w:hAnsi="BIZ UDPゴシック" w:hint="eastAsia"/>
              </w:rPr>
              <w:t>「ワイヤ・レーザDED方式金属３Dプリンタについて」</w:t>
            </w:r>
          </w:p>
        </w:tc>
        <w:tc>
          <w:tcPr>
            <w:tcW w:w="1767" w:type="dxa"/>
          </w:tcPr>
          <w:p w14:paraId="28F35D08" w14:textId="77777777" w:rsidR="007A2D93" w:rsidRPr="00EC71CF" w:rsidRDefault="007A2D93" w:rsidP="00EC71CF">
            <w:pPr>
              <w:jc w:val="left"/>
              <w:rPr>
                <w:rFonts w:ascii="BIZ UDPゴシック" w:eastAsia="BIZ UDPゴシック" w:hAnsi="BIZ UDPゴシック"/>
              </w:rPr>
            </w:pPr>
          </w:p>
        </w:tc>
      </w:tr>
      <w:tr w:rsidR="00005C08" w14:paraId="29C3860E" w14:textId="77777777" w:rsidTr="008109B0">
        <w:tc>
          <w:tcPr>
            <w:tcW w:w="1985" w:type="dxa"/>
          </w:tcPr>
          <w:p w14:paraId="1C0DDBB5" w14:textId="77777777" w:rsidR="00005C08" w:rsidRDefault="00005C08" w:rsidP="00EC71CF">
            <w:pPr>
              <w:jc w:val="left"/>
              <w:rPr>
                <w:rFonts w:ascii="BIZ UDPゴシック" w:eastAsia="BIZ UDPゴシック" w:hAnsi="BIZ UDPゴシック"/>
              </w:rPr>
            </w:pPr>
          </w:p>
        </w:tc>
        <w:tc>
          <w:tcPr>
            <w:tcW w:w="3827" w:type="dxa"/>
          </w:tcPr>
          <w:p w14:paraId="5AB264ED" w14:textId="77777777" w:rsidR="00005C08" w:rsidRDefault="00005C08" w:rsidP="00EC71CF">
            <w:pPr>
              <w:jc w:val="left"/>
              <w:rPr>
                <w:rFonts w:ascii="BIZ UDPゴシック" w:eastAsia="BIZ UDPゴシック" w:hAnsi="BIZ UDPゴシック"/>
              </w:rPr>
            </w:pPr>
          </w:p>
        </w:tc>
        <w:tc>
          <w:tcPr>
            <w:tcW w:w="2977" w:type="dxa"/>
          </w:tcPr>
          <w:p w14:paraId="08D6BE74" w14:textId="44859285"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三菱電機</w:t>
            </w:r>
          </w:p>
        </w:tc>
        <w:tc>
          <w:tcPr>
            <w:tcW w:w="1767" w:type="dxa"/>
          </w:tcPr>
          <w:p w14:paraId="31552043" w14:textId="6ED1CC73"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村井</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融</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7A2D93" w14:paraId="3B5436F7" w14:textId="77777777" w:rsidTr="008109B0">
        <w:tc>
          <w:tcPr>
            <w:tcW w:w="1985" w:type="dxa"/>
          </w:tcPr>
          <w:p w14:paraId="33AFA441" w14:textId="2EEB3349"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rPr>
              <w:t>14:45</w:t>
            </w:r>
            <w:r>
              <w:rPr>
                <w:rFonts w:ascii="BIZ UDPゴシック" w:eastAsia="BIZ UDPゴシック" w:hAnsi="BIZ UDPゴシック" w:hint="eastAsia"/>
              </w:rPr>
              <w:t>～１５：１５</w:t>
            </w:r>
          </w:p>
        </w:tc>
        <w:tc>
          <w:tcPr>
            <w:tcW w:w="6804" w:type="dxa"/>
            <w:gridSpan w:val="2"/>
          </w:tcPr>
          <w:p w14:paraId="664EFA20" w14:textId="78FBAFFA"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講演</w:t>
            </w:r>
            <w:r w:rsidR="006A2F18">
              <w:rPr>
                <w:rFonts w:ascii="BIZ UDPゴシック" w:eastAsia="BIZ UDPゴシック" w:hAnsi="BIZ UDPゴシック" w:hint="eastAsia"/>
              </w:rPr>
              <w:t>４</w:t>
            </w:r>
            <w:r>
              <w:rPr>
                <w:rFonts w:ascii="BIZ UDPゴシック" w:eastAsia="BIZ UDPゴシック" w:hAnsi="BIZ UDPゴシック"/>
              </w:rPr>
              <w:tab/>
            </w:r>
            <w:r w:rsidRPr="00EC71CF">
              <w:rPr>
                <w:rFonts w:ascii="BIZ UDPゴシック" w:eastAsia="BIZ UDPゴシック" w:hAnsi="BIZ UDPゴシック" w:hint="eastAsia"/>
              </w:rPr>
              <w:t>「レーザによるガラス内部の加工および微細穴あけ」</w:t>
            </w:r>
          </w:p>
        </w:tc>
        <w:tc>
          <w:tcPr>
            <w:tcW w:w="1767" w:type="dxa"/>
          </w:tcPr>
          <w:p w14:paraId="7EDE9056" w14:textId="77777777" w:rsidR="007A2D93" w:rsidRPr="00EC71CF" w:rsidRDefault="007A2D93" w:rsidP="00EC71CF">
            <w:pPr>
              <w:jc w:val="left"/>
              <w:rPr>
                <w:rFonts w:ascii="BIZ UDPゴシック" w:eastAsia="BIZ UDPゴシック" w:hAnsi="BIZ UDPゴシック"/>
              </w:rPr>
            </w:pPr>
          </w:p>
        </w:tc>
      </w:tr>
      <w:tr w:rsidR="00005C08" w14:paraId="6748938E" w14:textId="77777777" w:rsidTr="008109B0">
        <w:tc>
          <w:tcPr>
            <w:tcW w:w="1985" w:type="dxa"/>
          </w:tcPr>
          <w:p w14:paraId="619E24D4" w14:textId="77777777" w:rsidR="00005C08" w:rsidRDefault="00005C08" w:rsidP="00EC71CF">
            <w:pPr>
              <w:jc w:val="left"/>
              <w:rPr>
                <w:rFonts w:ascii="BIZ UDPゴシック" w:eastAsia="BIZ UDPゴシック" w:hAnsi="BIZ UDPゴシック"/>
              </w:rPr>
            </w:pPr>
          </w:p>
        </w:tc>
        <w:tc>
          <w:tcPr>
            <w:tcW w:w="3827" w:type="dxa"/>
          </w:tcPr>
          <w:p w14:paraId="0AF7C537" w14:textId="0EED1F4D" w:rsidR="00005C08" w:rsidRDefault="00005C08" w:rsidP="00EC71CF">
            <w:pPr>
              <w:jc w:val="left"/>
              <w:rPr>
                <w:rFonts w:ascii="BIZ UDPゴシック" w:eastAsia="BIZ UDPゴシック" w:hAnsi="BIZ UDPゴシック"/>
              </w:rPr>
            </w:pPr>
          </w:p>
        </w:tc>
        <w:tc>
          <w:tcPr>
            <w:tcW w:w="2977" w:type="dxa"/>
          </w:tcPr>
          <w:p w14:paraId="5E558D8B" w14:textId="6C92BE4F"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千葉大学</w:t>
            </w:r>
          </w:p>
        </w:tc>
        <w:tc>
          <w:tcPr>
            <w:tcW w:w="1767" w:type="dxa"/>
          </w:tcPr>
          <w:p w14:paraId="1324010A" w14:textId="6E929D4E"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比田井</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洋史氏</w:t>
            </w:r>
          </w:p>
        </w:tc>
      </w:tr>
      <w:tr w:rsidR="00005C08" w14:paraId="25D02739" w14:textId="77777777" w:rsidTr="008109B0">
        <w:tc>
          <w:tcPr>
            <w:tcW w:w="1985" w:type="dxa"/>
          </w:tcPr>
          <w:p w14:paraId="56C5F49F" w14:textId="77777777" w:rsidR="00005C08" w:rsidRDefault="00005C08" w:rsidP="00EC71CF">
            <w:pPr>
              <w:jc w:val="left"/>
              <w:rPr>
                <w:rFonts w:ascii="BIZ UDPゴシック" w:eastAsia="BIZ UDPゴシック" w:hAnsi="BIZ UDPゴシック"/>
              </w:rPr>
            </w:pPr>
          </w:p>
        </w:tc>
        <w:tc>
          <w:tcPr>
            <w:tcW w:w="3827" w:type="dxa"/>
          </w:tcPr>
          <w:p w14:paraId="03466217" w14:textId="7D9A658C" w:rsidR="00005C08" w:rsidRDefault="007A2D93" w:rsidP="007A2D93">
            <w:pPr>
              <w:jc w:val="center"/>
              <w:rPr>
                <w:rFonts w:ascii="BIZ UDPゴシック" w:eastAsia="BIZ UDPゴシック" w:hAnsi="BIZ UDPゴシック"/>
              </w:rPr>
            </w:pPr>
            <w:r w:rsidRPr="00EC71CF">
              <w:rPr>
                <w:rFonts w:ascii="BIZ UDPゴシック" w:eastAsia="BIZ UDPゴシック" w:hAnsi="BIZ UDPゴシック" w:hint="eastAsia"/>
              </w:rPr>
              <w:t>休憩</w:t>
            </w:r>
          </w:p>
        </w:tc>
        <w:tc>
          <w:tcPr>
            <w:tcW w:w="2977" w:type="dxa"/>
          </w:tcPr>
          <w:p w14:paraId="3E2DB62A" w14:textId="77777777" w:rsidR="00005C08" w:rsidRPr="00EC71CF" w:rsidRDefault="00005C08" w:rsidP="00EC71CF">
            <w:pPr>
              <w:jc w:val="left"/>
              <w:rPr>
                <w:rFonts w:ascii="BIZ UDPゴシック" w:eastAsia="BIZ UDPゴシック" w:hAnsi="BIZ UDPゴシック"/>
              </w:rPr>
            </w:pPr>
          </w:p>
        </w:tc>
        <w:tc>
          <w:tcPr>
            <w:tcW w:w="1767" w:type="dxa"/>
          </w:tcPr>
          <w:p w14:paraId="7AB250BC" w14:textId="77777777" w:rsidR="00005C08" w:rsidRPr="00EC71CF" w:rsidRDefault="00005C08" w:rsidP="00EC71CF">
            <w:pPr>
              <w:jc w:val="left"/>
              <w:rPr>
                <w:rFonts w:ascii="BIZ UDPゴシック" w:eastAsia="BIZ UDPゴシック" w:hAnsi="BIZ UDPゴシック"/>
              </w:rPr>
            </w:pPr>
          </w:p>
        </w:tc>
      </w:tr>
      <w:tr w:rsidR="007A2D93" w14:paraId="12BDEDF6" w14:textId="77777777" w:rsidTr="008109B0">
        <w:tc>
          <w:tcPr>
            <w:tcW w:w="1985" w:type="dxa"/>
          </w:tcPr>
          <w:p w14:paraId="1FC09572" w14:textId="26C96EE7"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rPr>
              <w:t>15:25</w:t>
            </w:r>
            <w:r>
              <w:rPr>
                <w:rFonts w:ascii="BIZ UDPゴシック" w:eastAsia="BIZ UDPゴシック" w:hAnsi="BIZ UDPゴシック" w:hint="eastAsia"/>
              </w:rPr>
              <w:t>～</w:t>
            </w:r>
            <w:r w:rsidRPr="00EC71CF">
              <w:rPr>
                <w:rFonts w:ascii="BIZ UDPゴシック" w:eastAsia="BIZ UDPゴシック" w:hAnsi="BIZ UDPゴシック" w:hint="eastAsia"/>
              </w:rPr>
              <w:t>15:45</w:t>
            </w:r>
          </w:p>
        </w:tc>
        <w:tc>
          <w:tcPr>
            <w:tcW w:w="6804" w:type="dxa"/>
            <w:gridSpan w:val="2"/>
          </w:tcPr>
          <w:p w14:paraId="2C618DE7" w14:textId="390AF593"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講演</w:t>
            </w:r>
            <w:r w:rsidR="006A2F18">
              <w:rPr>
                <w:rFonts w:ascii="BIZ UDPゴシック" w:eastAsia="BIZ UDPゴシック" w:hAnsi="BIZ UDPゴシック" w:hint="eastAsia"/>
              </w:rPr>
              <w:t>５</w:t>
            </w:r>
            <w:r w:rsidRPr="00EC71CF">
              <w:rPr>
                <w:rFonts w:ascii="BIZ UDPゴシック" w:eastAsia="BIZ UDPゴシック" w:hAnsi="BIZ UDPゴシック" w:hint="eastAsia"/>
              </w:rPr>
              <w:t xml:space="preserve"> 「硬脆材料の超短パルスレーザ加工」</w:t>
            </w:r>
          </w:p>
        </w:tc>
        <w:tc>
          <w:tcPr>
            <w:tcW w:w="1767" w:type="dxa"/>
          </w:tcPr>
          <w:p w14:paraId="358D8F44" w14:textId="77777777" w:rsidR="007A2D93" w:rsidRPr="00EC71CF" w:rsidRDefault="007A2D93" w:rsidP="00EC71CF">
            <w:pPr>
              <w:jc w:val="left"/>
              <w:rPr>
                <w:rFonts w:ascii="BIZ UDPゴシック" w:eastAsia="BIZ UDPゴシック" w:hAnsi="BIZ UDPゴシック"/>
              </w:rPr>
            </w:pPr>
          </w:p>
        </w:tc>
      </w:tr>
      <w:tr w:rsidR="00005C08" w14:paraId="0AFDAE50" w14:textId="77777777" w:rsidTr="008109B0">
        <w:tc>
          <w:tcPr>
            <w:tcW w:w="1985" w:type="dxa"/>
          </w:tcPr>
          <w:p w14:paraId="09D5663A" w14:textId="77777777" w:rsidR="00005C08" w:rsidRDefault="00005C08" w:rsidP="00EC71CF">
            <w:pPr>
              <w:jc w:val="left"/>
              <w:rPr>
                <w:rFonts w:ascii="BIZ UDPゴシック" w:eastAsia="BIZ UDPゴシック" w:hAnsi="BIZ UDPゴシック"/>
              </w:rPr>
            </w:pPr>
          </w:p>
        </w:tc>
        <w:tc>
          <w:tcPr>
            <w:tcW w:w="3827" w:type="dxa"/>
          </w:tcPr>
          <w:p w14:paraId="5ABF7AA3" w14:textId="77777777" w:rsidR="00005C08" w:rsidRDefault="00005C08" w:rsidP="00EC71CF">
            <w:pPr>
              <w:jc w:val="left"/>
              <w:rPr>
                <w:rFonts w:ascii="BIZ UDPゴシック" w:eastAsia="BIZ UDPゴシック" w:hAnsi="BIZ UDPゴシック"/>
              </w:rPr>
            </w:pPr>
          </w:p>
        </w:tc>
        <w:tc>
          <w:tcPr>
            <w:tcW w:w="2977" w:type="dxa"/>
          </w:tcPr>
          <w:p w14:paraId="7ED0A88F" w14:textId="22852588"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埼玉大学</w:t>
            </w:r>
          </w:p>
        </w:tc>
        <w:tc>
          <w:tcPr>
            <w:tcW w:w="1767" w:type="dxa"/>
          </w:tcPr>
          <w:p w14:paraId="25DF84FD" w14:textId="65658F64" w:rsidR="00005C08"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池野 順一</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7A2D93" w14:paraId="002C6987" w14:textId="77777777" w:rsidTr="008109B0">
        <w:tc>
          <w:tcPr>
            <w:tcW w:w="1985" w:type="dxa"/>
          </w:tcPr>
          <w:p w14:paraId="5F5B238B" w14:textId="646038FB"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rPr>
              <w:t>15:45</w:t>
            </w:r>
            <w:r>
              <w:rPr>
                <w:rFonts w:ascii="BIZ UDPゴシック" w:eastAsia="BIZ UDPゴシック" w:hAnsi="BIZ UDPゴシック" w:hint="eastAsia"/>
              </w:rPr>
              <w:t>～</w:t>
            </w:r>
            <w:r w:rsidRPr="00EC71CF">
              <w:rPr>
                <w:rFonts w:ascii="BIZ UDPゴシック" w:eastAsia="BIZ UDPゴシック" w:hAnsi="BIZ UDPゴシック" w:hint="eastAsia"/>
              </w:rPr>
              <w:t>16:15</w:t>
            </w:r>
          </w:p>
        </w:tc>
        <w:tc>
          <w:tcPr>
            <w:tcW w:w="6804" w:type="dxa"/>
            <w:gridSpan w:val="2"/>
          </w:tcPr>
          <w:p w14:paraId="3ABD63D8" w14:textId="66FC1976"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講演</w:t>
            </w:r>
            <w:r w:rsidR="006A2F18">
              <w:rPr>
                <w:rFonts w:ascii="BIZ UDPゴシック" w:eastAsia="BIZ UDPゴシック" w:hAnsi="BIZ UDPゴシック" w:hint="eastAsia"/>
              </w:rPr>
              <w:t>６</w:t>
            </w:r>
            <w:r w:rsidRPr="00EC71CF">
              <w:rPr>
                <w:rFonts w:ascii="BIZ UDPゴシック" w:eastAsia="BIZ UDPゴシック" w:hAnsi="BIZ UDPゴシック" w:hint="eastAsia"/>
              </w:rPr>
              <w:t xml:space="preserve"> 「秋田県産業技術センターにおけるレーザを活用した技術支援」</w:t>
            </w:r>
          </w:p>
        </w:tc>
        <w:tc>
          <w:tcPr>
            <w:tcW w:w="1767" w:type="dxa"/>
          </w:tcPr>
          <w:p w14:paraId="0EAC39A7" w14:textId="77777777" w:rsidR="007A2D93" w:rsidRPr="00EC71CF" w:rsidRDefault="007A2D93" w:rsidP="00EC71CF">
            <w:pPr>
              <w:jc w:val="left"/>
              <w:rPr>
                <w:rFonts w:ascii="BIZ UDPゴシック" w:eastAsia="BIZ UDPゴシック" w:hAnsi="BIZ UDPゴシック"/>
              </w:rPr>
            </w:pPr>
          </w:p>
        </w:tc>
      </w:tr>
      <w:tr w:rsidR="007A2D93" w14:paraId="4B932127" w14:textId="77777777" w:rsidTr="008109B0">
        <w:tc>
          <w:tcPr>
            <w:tcW w:w="1985" w:type="dxa"/>
          </w:tcPr>
          <w:p w14:paraId="317B847F" w14:textId="77777777" w:rsidR="007A2D93" w:rsidRDefault="007A2D93" w:rsidP="00EC71CF">
            <w:pPr>
              <w:jc w:val="left"/>
              <w:rPr>
                <w:rFonts w:ascii="BIZ UDPゴシック" w:eastAsia="BIZ UDPゴシック" w:hAnsi="BIZ UDPゴシック"/>
              </w:rPr>
            </w:pPr>
          </w:p>
        </w:tc>
        <w:tc>
          <w:tcPr>
            <w:tcW w:w="3827" w:type="dxa"/>
          </w:tcPr>
          <w:p w14:paraId="6A96CCFB" w14:textId="77777777" w:rsidR="007A2D93" w:rsidRDefault="007A2D93" w:rsidP="00EC71CF">
            <w:pPr>
              <w:jc w:val="left"/>
              <w:rPr>
                <w:rFonts w:ascii="BIZ UDPゴシック" w:eastAsia="BIZ UDPゴシック" w:hAnsi="BIZ UDPゴシック"/>
              </w:rPr>
            </w:pPr>
          </w:p>
        </w:tc>
        <w:tc>
          <w:tcPr>
            <w:tcW w:w="2977" w:type="dxa"/>
          </w:tcPr>
          <w:p w14:paraId="3642B903" w14:textId="2AD67565"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秋田県産業技術センター</w:t>
            </w:r>
          </w:p>
        </w:tc>
        <w:tc>
          <w:tcPr>
            <w:tcW w:w="1767" w:type="dxa"/>
          </w:tcPr>
          <w:p w14:paraId="38C07D49" w14:textId="5EC2773F"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黒沢 憲吾</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7A2D93" w14:paraId="1960AB2B" w14:textId="77777777" w:rsidTr="008109B0">
        <w:tc>
          <w:tcPr>
            <w:tcW w:w="1985" w:type="dxa"/>
          </w:tcPr>
          <w:p w14:paraId="79D08EE9" w14:textId="3B5EDADD"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rPr>
              <w:t>16:15</w:t>
            </w:r>
            <w:r>
              <w:rPr>
                <w:rFonts w:ascii="BIZ UDPゴシック" w:eastAsia="BIZ UDPゴシック" w:hAnsi="BIZ UDPゴシック" w:hint="eastAsia"/>
              </w:rPr>
              <w:t>～</w:t>
            </w:r>
            <w:r w:rsidRPr="00EC71CF">
              <w:rPr>
                <w:rFonts w:ascii="BIZ UDPゴシック" w:eastAsia="BIZ UDPゴシック" w:hAnsi="BIZ UDPゴシック" w:hint="eastAsia"/>
              </w:rPr>
              <w:t>16:50</w:t>
            </w:r>
          </w:p>
        </w:tc>
        <w:tc>
          <w:tcPr>
            <w:tcW w:w="3827" w:type="dxa"/>
          </w:tcPr>
          <w:p w14:paraId="510766C5" w14:textId="687CF789" w:rsidR="007A2D93" w:rsidRDefault="007A2D93" w:rsidP="00EC71CF">
            <w:pPr>
              <w:jc w:val="left"/>
              <w:rPr>
                <w:rFonts w:ascii="BIZ UDPゴシック" w:eastAsia="BIZ UDPゴシック" w:hAnsi="BIZ UDPゴシック"/>
              </w:rPr>
            </w:pPr>
            <w:r>
              <w:rPr>
                <w:rFonts w:ascii="BIZ UDPゴシック" w:eastAsia="BIZ UDPゴシック" w:hAnsi="BIZ UDPゴシック" w:hint="eastAsia"/>
              </w:rPr>
              <w:t>秋田県産業技術</w:t>
            </w:r>
            <w:r w:rsidRPr="00EC71CF">
              <w:rPr>
                <w:rFonts w:ascii="BIZ UDPゴシック" w:eastAsia="BIZ UDPゴシック" w:hAnsi="BIZ UDPゴシック" w:hint="eastAsia"/>
              </w:rPr>
              <w:t>センター施設見学会</w:t>
            </w:r>
          </w:p>
        </w:tc>
        <w:tc>
          <w:tcPr>
            <w:tcW w:w="2977" w:type="dxa"/>
          </w:tcPr>
          <w:p w14:paraId="23FE8396" w14:textId="164AFB2D"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秋田県産業技術センター</w:t>
            </w:r>
          </w:p>
        </w:tc>
        <w:tc>
          <w:tcPr>
            <w:tcW w:w="1767" w:type="dxa"/>
          </w:tcPr>
          <w:p w14:paraId="760ADA2B" w14:textId="2BCC7C1F"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久住 孝幸</w:t>
            </w:r>
            <w:r>
              <w:rPr>
                <w:rFonts w:ascii="BIZ UDPゴシック" w:eastAsia="BIZ UDPゴシック" w:hAnsi="BIZ UDPゴシック" w:hint="eastAsia"/>
              </w:rPr>
              <w:t xml:space="preserve">　</w:t>
            </w:r>
            <w:r w:rsidRPr="00EC71CF">
              <w:rPr>
                <w:rFonts w:ascii="BIZ UDPゴシック" w:eastAsia="BIZ UDPゴシック" w:hAnsi="BIZ UDPゴシック" w:hint="eastAsia"/>
              </w:rPr>
              <w:t>氏</w:t>
            </w:r>
          </w:p>
        </w:tc>
      </w:tr>
      <w:tr w:rsidR="007A2D93" w14:paraId="0691712E" w14:textId="77777777" w:rsidTr="008109B0">
        <w:trPr>
          <w:trHeight w:val="104"/>
        </w:trPr>
        <w:tc>
          <w:tcPr>
            <w:tcW w:w="1985" w:type="dxa"/>
          </w:tcPr>
          <w:p w14:paraId="1CF91E95" w14:textId="77777777" w:rsidR="007A2D93" w:rsidRPr="00EC71CF" w:rsidRDefault="007A2D93" w:rsidP="00EC71CF">
            <w:pPr>
              <w:jc w:val="left"/>
              <w:rPr>
                <w:rFonts w:ascii="BIZ UDPゴシック" w:eastAsia="BIZ UDPゴシック" w:hAnsi="BIZ UDPゴシック"/>
              </w:rPr>
            </w:pPr>
          </w:p>
        </w:tc>
        <w:tc>
          <w:tcPr>
            <w:tcW w:w="3827" w:type="dxa"/>
          </w:tcPr>
          <w:p w14:paraId="1C16F70C" w14:textId="77777777" w:rsidR="007A2D93" w:rsidRDefault="007A2D93" w:rsidP="00EC71CF">
            <w:pPr>
              <w:jc w:val="left"/>
              <w:rPr>
                <w:rFonts w:ascii="BIZ UDPゴシック" w:eastAsia="BIZ UDPゴシック" w:hAnsi="BIZ UDPゴシック"/>
              </w:rPr>
            </w:pPr>
          </w:p>
        </w:tc>
        <w:tc>
          <w:tcPr>
            <w:tcW w:w="2977" w:type="dxa"/>
          </w:tcPr>
          <w:p w14:paraId="381054B0" w14:textId="20C8E128" w:rsidR="007A2D93" w:rsidRPr="00EC71CF" w:rsidRDefault="007A2D93" w:rsidP="00EC71CF">
            <w:pPr>
              <w:jc w:val="left"/>
              <w:rPr>
                <w:rFonts w:ascii="BIZ UDPゴシック" w:eastAsia="BIZ UDPゴシック" w:hAnsi="BIZ UDPゴシック"/>
              </w:rPr>
            </w:pPr>
          </w:p>
        </w:tc>
        <w:tc>
          <w:tcPr>
            <w:tcW w:w="1767" w:type="dxa"/>
          </w:tcPr>
          <w:p w14:paraId="658DA8CB" w14:textId="77777777" w:rsidR="007A2D93" w:rsidRPr="00EC71CF" w:rsidRDefault="007A2D93" w:rsidP="00EC71CF">
            <w:pPr>
              <w:jc w:val="left"/>
              <w:rPr>
                <w:rFonts w:ascii="BIZ UDPゴシック" w:eastAsia="BIZ UDPゴシック" w:hAnsi="BIZ UDPゴシック"/>
              </w:rPr>
            </w:pPr>
          </w:p>
        </w:tc>
      </w:tr>
      <w:tr w:rsidR="007A2D93" w14:paraId="283A2FED" w14:textId="77777777" w:rsidTr="008109B0">
        <w:tc>
          <w:tcPr>
            <w:tcW w:w="1985" w:type="dxa"/>
          </w:tcPr>
          <w:p w14:paraId="7E5307B1" w14:textId="301DF5F5"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rPr>
              <w:t>16:50</w:t>
            </w:r>
            <w:r>
              <w:rPr>
                <w:rFonts w:ascii="BIZ UDPゴシック" w:eastAsia="BIZ UDPゴシック" w:hAnsi="BIZ UDPゴシック" w:hint="eastAsia"/>
              </w:rPr>
              <w:t>～</w:t>
            </w:r>
            <w:r w:rsidRPr="00EC71CF">
              <w:rPr>
                <w:rFonts w:ascii="BIZ UDPゴシック" w:eastAsia="BIZ UDPゴシック" w:hAnsi="BIZ UDPゴシック" w:hint="eastAsia"/>
              </w:rPr>
              <w:t>17:00</w:t>
            </w:r>
          </w:p>
        </w:tc>
        <w:tc>
          <w:tcPr>
            <w:tcW w:w="3827" w:type="dxa"/>
          </w:tcPr>
          <w:p w14:paraId="525B09B6" w14:textId="42AA808D" w:rsidR="007A2D93"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閉会挨拶</w:t>
            </w:r>
          </w:p>
        </w:tc>
        <w:tc>
          <w:tcPr>
            <w:tcW w:w="2977" w:type="dxa"/>
          </w:tcPr>
          <w:p w14:paraId="09906110" w14:textId="578122AB"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レーザ協会 顧問</w:t>
            </w:r>
          </w:p>
        </w:tc>
        <w:tc>
          <w:tcPr>
            <w:tcW w:w="1767" w:type="dxa"/>
          </w:tcPr>
          <w:p w14:paraId="02E86368" w14:textId="0237A548" w:rsidR="007A2D93" w:rsidRPr="00EC71CF" w:rsidRDefault="007A2D93" w:rsidP="00EC71CF">
            <w:pPr>
              <w:jc w:val="left"/>
              <w:rPr>
                <w:rFonts w:ascii="BIZ UDPゴシック" w:eastAsia="BIZ UDPゴシック" w:hAnsi="BIZ UDPゴシック"/>
              </w:rPr>
            </w:pPr>
            <w:r w:rsidRPr="00EC71CF">
              <w:rPr>
                <w:rFonts w:ascii="BIZ UDPゴシック" w:eastAsia="BIZ UDPゴシック" w:hAnsi="BIZ UDPゴシック" w:hint="eastAsia"/>
              </w:rPr>
              <w:t>新井 武二 氏</w:t>
            </w:r>
          </w:p>
        </w:tc>
      </w:tr>
    </w:tbl>
    <w:p w14:paraId="4EDF2C30" w14:textId="533201DB" w:rsidR="008C6D8B" w:rsidRPr="00EE73FD" w:rsidRDefault="008C6D8B" w:rsidP="004D4F06">
      <w:pPr>
        <w:ind w:firstLine="840"/>
        <w:jc w:val="left"/>
        <w:rPr>
          <w:rFonts w:ascii="BIZ UDPゴシック" w:eastAsia="BIZ UDPゴシック" w:hAnsi="BIZ UDPゴシック"/>
          <w:color w:val="0000FF" w:themeColor="hyperlink"/>
          <w:u w:val="single"/>
        </w:rPr>
      </w:pPr>
      <w:r>
        <w:rPr>
          <w:rFonts w:ascii="BIZ UDPゴシック" w:eastAsia="BIZ UDPゴシック" w:hAnsi="BIZ UDPゴシック" w:hint="eastAsia"/>
        </w:rPr>
        <w:t>※レーザ協会</w:t>
      </w:r>
      <w:r w:rsidR="004D4F06" w:rsidRPr="00EE73FD">
        <w:rPr>
          <w:rStyle w:val="markedcontent"/>
          <w:rFonts w:ascii="Arial" w:hAnsi="Arial" w:cs="Arial"/>
          <w:szCs w:val="21"/>
        </w:rPr>
        <w:t>（</w:t>
      </w:r>
      <w:hyperlink r:id="rId8" w:history="1">
        <w:r w:rsidR="004D4F06" w:rsidRPr="00EE73FD">
          <w:rPr>
            <w:rStyle w:val="a4"/>
            <w:rFonts w:ascii="Arial" w:hAnsi="Arial" w:cs="Arial"/>
            <w:color w:val="auto"/>
            <w:szCs w:val="21"/>
            <w:u w:val="none"/>
          </w:rPr>
          <w:t>http://jslt.jp/</w:t>
        </w:r>
        <w:r w:rsidR="004D4F06" w:rsidRPr="00EE73FD">
          <w:rPr>
            <w:rStyle w:val="a4"/>
            <w:rFonts w:ascii="Arial" w:hAnsi="Arial" w:cs="Arial"/>
            <w:color w:val="auto"/>
            <w:szCs w:val="21"/>
            <w:u w:val="none"/>
          </w:rPr>
          <w:t>）</w:t>
        </w:r>
        <w:r w:rsidR="004D4F06" w:rsidRPr="00EE73FD">
          <w:rPr>
            <w:rStyle w:val="a4"/>
            <w:rFonts w:ascii="ＭＳ Ｐゴシック" w:eastAsia="ＭＳ Ｐゴシック" w:hAnsi="ＭＳ Ｐゴシック"/>
            <w:color w:val="auto"/>
            <w:u w:val="none"/>
          </w:rPr>
          <w:t>お問合せ</w:t>
        </w:r>
        <w:r w:rsidR="004D4F06" w:rsidRPr="00EE73FD">
          <w:rPr>
            <w:rStyle w:val="a4"/>
            <w:rFonts w:ascii="ＭＳ Ｐゴシック" w:eastAsia="ＭＳ Ｐゴシック" w:hAnsi="ＭＳ Ｐゴシック" w:hint="eastAsia"/>
            <w:color w:val="auto"/>
            <w:u w:val="none"/>
          </w:rPr>
          <w:t>先</w:t>
        </w:r>
      </w:hyperlink>
      <w:r>
        <w:rPr>
          <w:rFonts w:ascii="BIZ UDPゴシック" w:eastAsia="BIZ UDPゴシック" w:hAnsi="BIZ UDPゴシック" w:hint="eastAsia"/>
        </w:rPr>
        <w:t>：</w:t>
      </w:r>
      <w:r w:rsidR="004D4F06">
        <w:rPr>
          <w:rFonts w:ascii="BIZ UDPゴシック" w:eastAsia="BIZ UDPゴシック" w:hAnsi="BIZ UDPゴシック"/>
        </w:rPr>
        <w:tab/>
      </w:r>
      <w:r w:rsidRPr="008C6D8B">
        <w:rPr>
          <w:rFonts w:ascii="BIZ UDPゴシック" w:eastAsia="BIZ UDPゴシック" w:hAnsi="BIZ UDPゴシック" w:hint="eastAsia"/>
        </w:rPr>
        <w:t>レーザ協会事務局</w:t>
      </w:r>
      <w:r w:rsidR="004D4F06">
        <w:rPr>
          <w:rFonts w:ascii="BIZ UDPゴシック" w:eastAsia="BIZ UDPゴシック" w:hAnsi="BIZ UDPゴシック"/>
        </w:rPr>
        <w:tab/>
      </w:r>
      <w:r w:rsidR="004D4F06">
        <w:rPr>
          <w:rFonts w:ascii="BIZ UDPゴシック" w:eastAsia="BIZ UDPゴシック" w:hAnsi="BIZ UDPゴシック" w:hint="eastAsia"/>
        </w:rPr>
        <w:t xml:space="preserve">　</w:t>
      </w:r>
      <w:r>
        <w:rPr>
          <w:rFonts w:ascii="BIZ UDPゴシック" w:eastAsia="BIZ UDPゴシック" w:hAnsi="BIZ UDPゴシック" w:hint="eastAsia"/>
        </w:rPr>
        <w:t>（</w:t>
      </w:r>
      <w:r w:rsidRPr="008C6D8B">
        <w:rPr>
          <w:rFonts w:ascii="BIZ UDPゴシック" w:eastAsia="BIZ UDPゴシック" w:hAnsi="BIZ UDPゴシック"/>
          <w:color w:val="3333FF"/>
          <w:u w:val="single"/>
        </w:rPr>
        <w:t>laser</w:t>
      </w:r>
      <w:r w:rsidRPr="008C6D8B">
        <w:rPr>
          <w:rFonts w:ascii="BIZ UDPゴシック" w:eastAsia="BIZ UDPゴシック" w:hAnsi="BIZ UDPゴシック" w:hint="eastAsia"/>
          <w:color w:val="3333FF"/>
          <w:u w:val="single"/>
        </w:rPr>
        <w:t>＠</w:t>
      </w:r>
      <w:r w:rsidRPr="008C6D8B">
        <w:rPr>
          <w:rFonts w:ascii="BIZ UDPゴシック" w:eastAsia="BIZ UDPゴシック" w:hAnsi="BIZ UDPゴシック"/>
          <w:color w:val="3333FF"/>
          <w:u w:val="single"/>
        </w:rPr>
        <w:t>mech.saitama-u.ac.jp</w:t>
      </w:r>
      <w:r>
        <w:rPr>
          <w:rFonts w:ascii="BIZ UDPゴシック" w:eastAsia="BIZ UDPゴシック" w:hAnsi="BIZ UDPゴシック" w:hint="eastAsia"/>
        </w:rPr>
        <w:t>）</w:t>
      </w:r>
    </w:p>
    <w:p w14:paraId="7EF802DC" w14:textId="16C0E767" w:rsidR="00EE73FD" w:rsidRDefault="00EE73FD" w:rsidP="004D4F06">
      <w:pPr>
        <w:ind w:firstLine="840"/>
        <w:jc w:val="left"/>
        <w:rPr>
          <w:rFonts w:ascii="BIZ UDPゴシック" w:eastAsia="BIZ UDPゴシック" w:hAnsi="BIZ UDPゴシック"/>
        </w:rPr>
      </w:pPr>
      <w:r>
        <w:rPr>
          <w:rFonts w:ascii="BIZ UDPゴシック" w:eastAsia="BIZ UDPゴシック" w:hAnsi="BIZ UDPゴシック" w:hint="eastAsia"/>
        </w:rPr>
        <w:t>※秋田県産業技術センターお問合せ先：</w:t>
      </w:r>
      <w:r w:rsidR="004D4F06">
        <w:rPr>
          <w:rFonts w:ascii="BIZ UDPゴシック" w:eastAsia="BIZ UDPゴシック" w:hAnsi="BIZ UDPゴシック"/>
        </w:rPr>
        <w:tab/>
      </w:r>
      <w:r w:rsidR="004D4F06">
        <w:rPr>
          <w:rFonts w:ascii="BIZ UDPゴシック" w:eastAsia="BIZ UDPゴシック" w:hAnsi="BIZ UDPゴシック" w:hint="eastAsia"/>
        </w:rPr>
        <w:t>講演会</w:t>
      </w:r>
      <w:r>
        <w:rPr>
          <w:rFonts w:ascii="BIZ UDPゴシック" w:eastAsia="BIZ UDPゴシック" w:hAnsi="BIZ UDPゴシック" w:hint="eastAsia"/>
        </w:rPr>
        <w:t>担当</w:t>
      </w:r>
      <w:r w:rsidR="004D4F06">
        <w:rPr>
          <w:rFonts w:ascii="BIZ UDPゴシック" w:eastAsia="BIZ UDPゴシック" w:hAnsi="BIZ UDPゴシック" w:hint="eastAsia"/>
        </w:rPr>
        <w:t xml:space="preserve">　</w:t>
      </w:r>
      <w:r>
        <w:rPr>
          <w:rFonts w:ascii="BIZ UDPゴシック" w:eastAsia="BIZ UDPゴシック" w:hAnsi="BIZ UDPゴシック" w:hint="eastAsia"/>
        </w:rPr>
        <w:t>久住</w:t>
      </w:r>
      <w:r w:rsidR="004D4F06">
        <w:rPr>
          <w:rFonts w:ascii="BIZ UDPゴシック" w:eastAsia="BIZ UDPゴシック" w:hAnsi="BIZ UDPゴシック"/>
        </w:rPr>
        <w:tab/>
      </w:r>
      <w:r w:rsidR="004D4F06">
        <w:rPr>
          <w:rFonts w:ascii="BIZ UDPゴシック" w:eastAsia="BIZ UDPゴシック" w:hAnsi="BIZ UDPゴシック" w:hint="eastAsia"/>
        </w:rPr>
        <w:t xml:space="preserve">　</w:t>
      </w:r>
      <w:r>
        <w:rPr>
          <w:rFonts w:ascii="BIZ UDPゴシック" w:eastAsia="BIZ UDPゴシック" w:hAnsi="BIZ UDPゴシック" w:hint="eastAsia"/>
        </w:rPr>
        <w:t>（</w:t>
      </w:r>
      <w:r>
        <w:rPr>
          <w:rStyle w:val="a4"/>
          <w:rFonts w:ascii="BIZ UDPゴシック" w:eastAsia="BIZ UDPゴシック" w:hAnsi="BIZ UDPゴシック"/>
        </w:rPr>
        <w:t>kusumi</w:t>
      </w:r>
      <w:r w:rsidR="00DB1FA1">
        <w:rPr>
          <w:rStyle w:val="a4"/>
          <w:rFonts w:ascii="BIZ UDPゴシック" w:eastAsia="BIZ UDPゴシック" w:hAnsi="BIZ UDPゴシック" w:hint="eastAsia"/>
        </w:rPr>
        <w:t>@</w:t>
      </w:r>
      <w:r>
        <w:rPr>
          <w:rStyle w:val="a4"/>
          <w:rFonts w:ascii="BIZ UDPゴシック" w:eastAsia="BIZ UDPゴシック" w:hAnsi="BIZ UDPゴシック"/>
        </w:rPr>
        <w:t>aitc.pref.akita.jp</w:t>
      </w:r>
      <w:r>
        <w:rPr>
          <w:rFonts w:ascii="BIZ UDPゴシック" w:eastAsia="BIZ UDPゴシック" w:hAnsi="BIZ UDPゴシック" w:hint="eastAsia"/>
        </w:rPr>
        <w:t>）</w:t>
      </w:r>
    </w:p>
    <w:p w14:paraId="45987E40" w14:textId="77777777" w:rsidR="004F0878" w:rsidRPr="00EE73FD" w:rsidRDefault="004F0878" w:rsidP="008E60B8">
      <w:pPr>
        <w:rPr>
          <w:sz w:val="28"/>
          <w:u w:val="single"/>
        </w:rPr>
      </w:pPr>
    </w:p>
    <w:p w14:paraId="2F28619A" w14:textId="77777777" w:rsidR="004F598D" w:rsidRPr="004F598D" w:rsidRDefault="004F598D" w:rsidP="004F598D">
      <w:pPr>
        <w:pStyle w:val="a6"/>
        <w:jc w:val="both"/>
        <w:rPr>
          <w:rFonts w:ascii="Century Gothic" w:hAnsi="Century Gothic"/>
          <w:sz w:val="28"/>
          <w:u w:val="single"/>
        </w:rPr>
      </w:pPr>
    </w:p>
    <w:p w14:paraId="3B3529D0" w14:textId="77777777" w:rsidR="004F598D" w:rsidRPr="004F598D" w:rsidRDefault="004F598D" w:rsidP="004F598D">
      <w:pPr>
        <w:pStyle w:val="a6"/>
        <w:jc w:val="both"/>
        <w:rPr>
          <w:rFonts w:ascii="Century Gothic" w:hAnsi="Century Gothic"/>
          <w:sz w:val="28"/>
          <w:u w:val="single"/>
        </w:rPr>
      </w:pPr>
      <w:r w:rsidRPr="004F598D">
        <w:rPr>
          <w:rFonts w:ascii="Century Gothic" w:hAnsi="Century Gothic"/>
          <w:noProof/>
        </w:rPr>
        <mc:AlternateContent>
          <mc:Choice Requires="wps">
            <w:drawing>
              <wp:anchor distT="0" distB="0" distL="114300" distR="114300" simplePos="0" relativeHeight="251670528" behindDoc="0" locked="0" layoutInCell="1" allowOverlap="1" wp14:anchorId="0C6F06E5" wp14:editId="1A683777">
                <wp:simplePos x="0" y="0"/>
                <wp:positionH relativeFrom="column">
                  <wp:posOffset>527050</wp:posOffset>
                </wp:positionH>
                <wp:positionV relativeFrom="paragraph">
                  <wp:posOffset>10160</wp:posOffset>
                </wp:positionV>
                <wp:extent cx="5556250" cy="476250"/>
                <wp:effectExtent l="0" t="0" r="2540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476250"/>
                        </a:xfrm>
                        <a:prstGeom prst="rect">
                          <a:avLst/>
                        </a:prstGeom>
                        <a:solidFill>
                          <a:srgbClr val="FFFFFF"/>
                        </a:solidFill>
                        <a:ln w="9525">
                          <a:solidFill>
                            <a:srgbClr val="000000"/>
                          </a:solidFill>
                          <a:miter lim="800000"/>
                          <a:headEnd/>
                          <a:tailEnd/>
                        </a:ln>
                      </wps:spPr>
                      <wps:txbx>
                        <w:txbxContent>
                          <w:p w14:paraId="3DA99E3D" w14:textId="77777777" w:rsidR="004F598D" w:rsidRPr="00CE4311" w:rsidRDefault="004F598D" w:rsidP="004F598D">
                            <w:pPr>
                              <w:jc w:val="center"/>
                              <w:rPr>
                                <w:rFonts w:ascii="ＭＳ ゴシック" w:eastAsia="ＭＳ ゴシック" w:hAnsi="ＭＳ ゴシック"/>
                              </w:rPr>
                            </w:pPr>
                            <w:r>
                              <w:rPr>
                                <w:rFonts w:ascii="ＭＳ ゴシック" w:eastAsia="ＭＳ ゴシック" w:hAnsi="ＭＳ ゴシック" w:hint="eastAsia"/>
                              </w:rPr>
                              <w:t>電子メールでの参加申し込み先：　担当久住（</w:t>
                            </w:r>
                            <w:hyperlink r:id="rId9" w:history="1">
                              <w:r w:rsidRPr="00AC6FE5">
                                <w:rPr>
                                  <w:rStyle w:val="a4"/>
                                  <w:rFonts w:ascii="ＭＳ ゴシック" w:eastAsia="ＭＳ ゴシック" w:hAnsi="ＭＳ ゴシック" w:hint="eastAsia"/>
                                </w:rPr>
                                <w:t>k</w:t>
                              </w:r>
                              <w:r w:rsidRPr="00AC6FE5">
                                <w:rPr>
                                  <w:rStyle w:val="a4"/>
                                  <w:rFonts w:ascii="ＭＳ ゴシック" w:eastAsia="ＭＳ ゴシック" w:hAnsi="ＭＳ ゴシック"/>
                                </w:rPr>
                                <w:t>usumi@aitc.pref.akita.jp</w:t>
                              </w:r>
                            </w:hyperlink>
                            <w:r>
                              <w:rPr>
                                <w:rFonts w:ascii="ＭＳ ゴシック" w:eastAsia="ＭＳ ゴシック" w:hAnsi="ＭＳ ゴシック" w:hint="eastAsia"/>
                              </w:rPr>
                              <w:t>）</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06E5" id="正方形/長方形 8" o:spid="_x0000_s1027" style="position:absolute;left:0;text-align:left;margin-left:41.5pt;margin-top:.8pt;width:43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">
                <v:textbox inset=",2.87mm">
                  <w:txbxContent>
                    <w:p w14:paraId="3DA99E3D" w14:textId="77777777" w:rsidR="004F598D" w:rsidRPr="00CE4311" w:rsidRDefault="004F598D" w:rsidP="004F598D">
                      <w:pPr>
                        <w:jc w:val="center"/>
                        <w:rPr>
                          <w:rFonts w:ascii="ＭＳ ゴシック" w:eastAsia="ＭＳ ゴシック" w:hAnsi="ＭＳ ゴシック"/>
                        </w:rPr>
                      </w:pPr>
                      <w:r>
                        <w:rPr>
                          <w:rFonts w:ascii="ＭＳ ゴシック" w:eastAsia="ＭＳ ゴシック" w:hAnsi="ＭＳ ゴシック" w:hint="eastAsia"/>
                        </w:rPr>
                        <w:t>電子メールでの参加申し込み先：　担当久住（</w:t>
                      </w:r>
                      <w:hyperlink r:id="rId10" w:history="1">
                        <w:r w:rsidRPr="00AC6FE5">
                          <w:rPr>
                            <w:rStyle w:val="a4"/>
                            <w:rFonts w:ascii="ＭＳ ゴシック" w:eastAsia="ＭＳ ゴシック" w:hAnsi="ＭＳ ゴシック" w:hint="eastAsia"/>
                          </w:rPr>
                          <w:t>k</w:t>
                        </w:r>
                        <w:r w:rsidRPr="00AC6FE5">
                          <w:rPr>
                            <w:rStyle w:val="a4"/>
                            <w:rFonts w:ascii="ＭＳ ゴシック" w:eastAsia="ＭＳ ゴシック" w:hAnsi="ＭＳ ゴシック"/>
                          </w:rPr>
                          <w:t>usumi@aitc.pref.akita.jp</w:t>
                        </w:r>
                      </w:hyperlink>
                      <w:r>
                        <w:rPr>
                          <w:rFonts w:ascii="ＭＳ ゴシック" w:eastAsia="ＭＳ ゴシック" w:hAnsi="ＭＳ ゴシック" w:hint="eastAsia"/>
                        </w:rPr>
                        <w:t>）</w:t>
                      </w:r>
                    </w:p>
                  </w:txbxContent>
                </v:textbox>
              </v:rect>
            </w:pict>
          </mc:Fallback>
        </mc:AlternateContent>
      </w:r>
    </w:p>
    <w:p w14:paraId="0191D460" w14:textId="77777777" w:rsidR="004F598D" w:rsidRPr="004F598D" w:rsidRDefault="004F598D" w:rsidP="004F598D">
      <w:pPr>
        <w:pStyle w:val="a6"/>
        <w:jc w:val="both"/>
        <w:rPr>
          <w:rFonts w:ascii="Century Gothic" w:hAnsi="Century Gothic"/>
          <w:sz w:val="28"/>
          <w:u w:val="single"/>
        </w:rPr>
      </w:pPr>
    </w:p>
    <w:p w14:paraId="031A3AE5" w14:textId="77777777" w:rsidR="004F0878" w:rsidRDefault="004F0878" w:rsidP="008E60B8">
      <w:pPr>
        <w:rPr>
          <w:sz w:val="28"/>
          <w:u w:val="single"/>
        </w:rPr>
      </w:pPr>
    </w:p>
    <w:p w14:paraId="21556B08" w14:textId="0630397E" w:rsidR="008E60B8" w:rsidRDefault="008E60B8" w:rsidP="008E60B8">
      <w:pPr>
        <w:rPr>
          <w:sz w:val="28"/>
          <w:u w:val="single"/>
        </w:rPr>
      </w:pPr>
      <w:r>
        <w:rPr>
          <w:noProof/>
        </w:rPr>
        <mc:AlternateContent>
          <mc:Choice Requires="wps">
            <w:drawing>
              <wp:anchor distT="0" distB="0" distL="114300" distR="114300" simplePos="0" relativeHeight="251668480" behindDoc="0" locked="0" layoutInCell="1" allowOverlap="1" wp14:anchorId="6137BFE3" wp14:editId="24301608">
                <wp:simplePos x="0" y="0"/>
                <wp:positionH relativeFrom="column">
                  <wp:posOffset>527050</wp:posOffset>
                </wp:positionH>
                <wp:positionV relativeFrom="paragraph">
                  <wp:posOffset>14605</wp:posOffset>
                </wp:positionV>
                <wp:extent cx="5549900" cy="476250"/>
                <wp:effectExtent l="0" t="0" r="1270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476250"/>
                        </a:xfrm>
                        <a:prstGeom prst="rect">
                          <a:avLst/>
                        </a:prstGeom>
                        <a:solidFill>
                          <a:srgbClr val="FFFFFF"/>
                        </a:solidFill>
                        <a:ln w="9525">
                          <a:solidFill>
                            <a:srgbClr val="000000"/>
                          </a:solidFill>
                          <a:miter lim="800000"/>
                          <a:headEnd/>
                          <a:tailEnd/>
                        </a:ln>
                      </wps:spPr>
                      <wps:txbx>
                        <w:txbxContent>
                          <w:p w14:paraId="32C9505E" w14:textId="286222EA" w:rsidR="008E60B8" w:rsidRPr="00CE4311" w:rsidRDefault="008E60B8" w:rsidP="008E60B8">
                            <w:pPr>
                              <w:jc w:val="center"/>
                              <w:rPr>
                                <w:rFonts w:ascii="ＭＳ ゴシック" w:eastAsia="ＭＳ ゴシック" w:hAnsi="ＭＳ ゴシック"/>
                              </w:rPr>
                            </w:pPr>
                            <w:r w:rsidRPr="00CE4311">
                              <w:rPr>
                                <w:rFonts w:ascii="ＭＳ ゴシック" w:eastAsia="ＭＳ ゴシック" w:hAnsi="ＭＳ ゴシック" w:hint="eastAsia"/>
                              </w:rPr>
                              <w:t>ＦＡＸ</w:t>
                            </w:r>
                            <w:r w:rsidR="004F598D">
                              <w:rPr>
                                <w:rFonts w:ascii="ＭＳ ゴシック" w:eastAsia="ＭＳ ゴシック" w:hAnsi="ＭＳ ゴシック" w:hint="eastAsia"/>
                              </w:rPr>
                              <w:t>での参加申し込み先：</w:t>
                            </w:r>
                            <w:r>
                              <w:rPr>
                                <w:rFonts w:ascii="ＭＳ ゴシック" w:eastAsia="ＭＳ ゴシック" w:hAnsi="ＭＳ ゴシック" w:hint="eastAsia"/>
                              </w:rPr>
                              <w:t xml:space="preserve">　０１８－８６５－３９４９</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BFE3" id="正方形/長方形 7" o:spid="_x0000_s1028" style="position:absolute;left:0;text-align:left;margin-left:41.5pt;margin-top:1.15pt;width:437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">
                <v:textbox inset=",2.87mm">
                  <w:txbxContent>
                    <w:p w14:paraId="32C9505E" w14:textId="286222EA" w:rsidR="008E60B8" w:rsidRPr="00CE4311" w:rsidRDefault="008E60B8" w:rsidP="008E60B8">
                      <w:pPr>
                        <w:jc w:val="center"/>
                        <w:rPr>
                          <w:rFonts w:ascii="ＭＳ ゴシック" w:eastAsia="ＭＳ ゴシック" w:hAnsi="ＭＳ ゴシック"/>
                        </w:rPr>
                      </w:pPr>
                      <w:r w:rsidRPr="00CE4311">
                        <w:rPr>
                          <w:rFonts w:ascii="ＭＳ ゴシック" w:eastAsia="ＭＳ ゴシック" w:hAnsi="ＭＳ ゴシック" w:hint="eastAsia"/>
                        </w:rPr>
                        <w:t>ＦＡＸ</w:t>
                      </w:r>
                      <w:r w:rsidR="004F598D">
                        <w:rPr>
                          <w:rFonts w:ascii="ＭＳ ゴシック" w:eastAsia="ＭＳ ゴシック" w:hAnsi="ＭＳ ゴシック" w:hint="eastAsia"/>
                        </w:rPr>
                        <w:t>での参加申し込み先：</w:t>
                      </w:r>
                      <w:r>
                        <w:rPr>
                          <w:rFonts w:ascii="ＭＳ ゴシック" w:eastAsia="ＭＳ ゴシック" w:hAnsi="ＭＳ ゴシック" w:hint="eastAsia"/>
                        </w:rPr>
                        <w:t xml:space="preserve">　０１８－８６５－３９４９</w:t>
                      </w:r>
                    </w:p>
                  </w:txbxContent>
                </v:textbox>
              </v:rect>
            </w:pict>
          </mc:Fallback>
        </mc:AlternateContent>
      </w:r>
    </w:p>
    <w:p w14:paraId="534D26F2" w14:textId="51DBE934" w:rsidR="008E60B8" w:rsidRDefault="008E60B8" w:rsidP="008E60B8">
      <w:pPr>
        <w:rPr>
          <w:sz w:val="28"/>
          <w:u w:val="single"/>
        </w:rPr>
      </w:pPr>
    </w:p>
    <w:p w14:paraId="7C8E612E" w14:textId="63C9EE58" w:rsidR="008E60B8" w:rsidRDefault="008E60B8" w:rsidP="008E60B8">
      <w:pPr>
        <w:rPr>
          <w:sz w:val="28"/>
          <w:u w:val="single"/>
        </w:rPr>
      </w:pPr>
    </w:p>
    <w:p w14:paraId="54C9A412" w14:textId="7FCB2E04" w:rsidR="004F598D" w:rsidRDefault="004A3F04" w:rsidP="004A3F04">
      <w:pPr>
        <w:jc w:val="center"/>
        <w:rPr>
          <w:rFonts w:ascii="ＭＳ ゴシック" w:eastAsia="ＭＳ ゴシック" w:hAnsi="ＭＳ ゴシック"/>
        </w:rPr>
      </w:pPr>
      <w:r w:rsidRPr="00B27CDB">
        <w:rPr>
          <w:rFonts w:ascii="ＭＳ ゴシック" w:eastAsia="ＭＳ ゴシック" w:hAnsi="ＭＳ ゴシック" w:hint="eastAsia"/>
        </w:rPr>
        <w:t>問い合せ</w:t>
      </w:r>
      <w:r>
        <w:rPr>
          <w:rFonts w:ascii="ＭＳ ゴシック" w:eastAsia="ＭＳ ゴシック" w:hAnsi="ＭＳ ゴシック" w:hint="eastAsia"/>
        </w:rPr>
        <w:t xml:space="preserve">先　</w:t>
      </w:r>
      <w:r w:rsidRPr="00B27CDB">
        <w:rPr>
          <w:rFonts w:ascii="ＭＳ ゴシック" w:eastAsia="ＭＳ ゴシック" w:hAnsi="ＭＳ ゴシック" w:hint="eastAsia"/>
        </w:rPr>
        <w:t>tel　018―862－3414</w:t>
      </w:r>
    </w:p>
    <w:p w14:paraId="30B139AA" w14:textId="77777777" w:rsidR="004A3F04" w:rsidRDefault="004A3F04" w:rsidP="004A3F04">
      <w:pPr>
        <w:jc w:val="center"/>
        <w:rPr>
          <w:sz w:val="28"/>
          <w:u w:val="single"/>
        </w:rPr>
      </w:pPr>
    </w:p>
    <w:p w14:paraId="64F7DA49" w14:textId="77777777" w:rsidR="008E60B8" w:rsidRPr="003055E2" w:rsidRDefault="008E60B8" w:rsidP="008E60B8">
      <w:pPr>
        <w:rPr>
          <w:rFonts w:ascii="ＭＳ ゴシック" w:eastAsia="ＭＳ ゴシック" w:hAnsi="ＭＳ ゴシック"/>
          <w:sz w:val="28"/>
          <w:u w:val="single"/>
        </w:rPr>
      </w:pPr>
      <w:r>
        <w:rPr>
          <w:rFonts w:ascii="ＭＳ ゴシック" w:eastAsia="ＭＳ ゴシック" w:hAnsi="ＭＳ ゴシック" w:hint="eastAsia"/>
          <w:sz w:val="28"/>
          <w:u w:val="single"/>
        </w:rPr>
        <w:t>秋田県産業技術センター　久住宛</w:t>
      </w:r>
    </w:p>
    <w:p w14:paraId="2EE85A0F" w14:textId="22D3C931" w:rsidR="004A3F04" w:rsidRDefault="008E60B8" w:rsidP="004A3F04">
      <w:pPr>
        <w:ind w:firstLineChars="100" w:firstLine="281"/>
        <w:rPr>
          <w:rFonts w:ascii="ＭＳ ゴシック" w:eastAsia="ＭＳ ゴシック" w:hAnsi="ＭＳ ゴシック"/>
          <w:b/>
          <w:sz w:val="28"/>
        </w:rPr>
      </w:pPr>
      <w:r w:rsidRPr="008E60B8">
        <w:rPr>
          <w:rFonts w:ascii="ＭＳ ゴシック" w:eastAsia="ＭＳ ゴシック" w:hAnsi="ＭＳ ゴシック" w:hint="eastAsia"/>
          <w:b/>
          <w:sz w:val="28"/>
        </w:rPr>
        <w:t>レーザ協会／秋田県産業技術センター『レーザ加工の新たな試み』</w:t>
      </w:r>
      <w:r>
        <w:rPr>
          <w:rFonts w:ascii="ＭＳ ゴシック" w:eastAsia="ＭＳ ゴシック" w:hAnsi="ＭＳ ゴシック" w:hint="eastAsia"/>
          <w:b/>
          <w:sz w:val="28"/>
        </w:rPr>
        <w:t>参加申込書</w:t>
      </w:r>
    </w:p>
    <w:p w14:paraId="19B7370A" w14:textId="0154EBA1" w:rsidR="004A3F04" w:rsidRPr="004A3F04" w:rsidRDefault="008E60B8" w:rsidP="004A3F04">
      <w:pPr>
        <w:ind w:firstLineChars="100" w:firstLine="281"/>
        <w:rPr>
          <w:rFonts w:ascii="ＭＳ ゴシック" w:eastAsia="ＭＳ ゴシック" w:hAnsi="ＭＳ ゴシック"/>
        </w:rPr>
      </w:pPr>
      <w:r>
        <w:rPr>
          <w:rFonts w:ascii="ＭＳ ゴシック" w:eastAsia="ＭＳ ゴシック" w:hAnsi="ＭＳ ゴシック" w:hint="eastAsia"/>
          <w:b/>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6890"/>
      </w:tblGrid>
      <w:tr w:rsidR="008E60B8" w:rsidRPr="006313C5" w14:paraId="059199A9" w14:textId="77777777" w:rsidTr="00E05D9C">
        <w:trPr>
          <w:trHeight w:val="531"/>
          <w:jc w:val="center"/>
        </w:trPr>
        <w:tc>
          <w:tcPr>
            <w:tcW w:w="1812" w:type="dxa"/>
            <w:vAlign w:val="center"/>
          </w:tcPr>
          <w:p w14:paraId="65F34850"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企業名</w:t>
            </w:r>
          </w:p>
        </w:tc>
        <w:tc>
          <w:tcPr>
            <w:tcW w:w="6890" w:type="dxa"/>
          </w:tcPr>
          <w:p w14:paraId="412A0F16" w14:textId="04DBFF77" w:rsidR="008E60B8" w:rsidRPr="006313C5" w:rsidRDefault="008E60B8" w:rsidP="00E05D9C">
            <w:pPr>
              <w:jc w:val="center"/>
              <w:rPr>
                <w:rFonts w:ascii="ＭＳ ゴシック" w:eastAsia="ＭＳ ゴシック" w:hAnsi="ＭＳ ゴシック"/>
              </w:rPr>
            </w:pPr>
          </w:p>
        </w:tc>
      </w:tr>
      <w:tr w:rsidR="008E60B8" w:rsidRPr="006313C5" w14:paraId="494211FE" w14:textId="77777777" w:rsidTr="00E05D9C">
        <w:trPr>
          <w:trHeight w:val="540"/>
          <w:jc w:val="center"/>
        </w:trPr>
        <w:tc>
          <w:tcPr>
            <w:tcW w:w="1812" w:type="dxa"/>
            <w:vAlign w:val="center"/>
          </w:tcPr>
          <w:p w14:paraId="3DC093A1"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所　属</w:t>
            </w:r>
          </w:p>
        </w:tc>
        <w:tc>
          <w:tcPr>
            <w:tcW w:w="6890" w:type="dxa"/>
          </w:tcPr>
          <w:p w14:paraId="1FEC59E9" w14:textId="77777777" w:rsidR="008E60B8" w:rsidRPr="006313C5" w:rsidRDefault="008E60B8" w:rsidP="00E05D9C">
            <w:pPr>
              <w:jc w:val="center"/>
              <w:rPr>
                <w:rFonts w:ascii="ＭＳ ゴシック" w:eastAsia="ＭＳ ゴシック" w:hAnsi="ＭＳ ゴシック"/>
              </w:rPr>
            </w:pPr>
          </w:p>
        </w:tc>
      </w:tr>
      <w:tr w:rsidR="008E60B8" w:rsidRPr="006313C5" w14:paraId="6FC546BE" w14:textId="77777777" w:rsidTr="00E05D9C">
        <w:trPr>
          <w:trHeight w:val="521"/>
          <w:jc w:val="center"/>
        </w:trPr>
        <w:tc>
          <w:tcPr>
            <w:tcW w:w="1812" w:type="dxa"/>
            <w:vAlign w:val="center"/>
          </w:tcPr>
          <w:p w14:paraId="06B908A8"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電　話</w:t>
            </w:r>
          </w:p>
        </w:tc>
        <w:tc>
          <w:tcPr>
            <w:tcW w:w="6890" w:type="dxa"/>
          </w:tcPr>
          <w:p w14:paraId="038DBE2C" w14:textId="77777777" w:rsidR="008E60B8" w:rsidRPr="006313C5" w:rsidRDefault="008E60B8" w:rsidP="00E05D9C">
            <w:pPr>
              <w:jc w:val="center"/>
              <w:rPr>
                <w:rFonts w:ascii="ＭＳ ゴシック" w:eastAsia="ＭＳ ゴシック" w:hAnsi="ＭＳ ゴシック"/>
              </w:rPr>
            </w:pPr>
          </w:p>
        </w:tc>
      </w:tr>
      <w:tr w:rsidR="008E60B8" w:rsidRPr="006313C5" w14:paraId="015015DC" w14:textId="77777777" w:rsidTr="00E05D9C">
        <w:trPr>
          <w:trHeight w:val="521"/>
          <w:jc w:val="center"/>
        </w:trPr>
        <w:tc>
          <w:tcPr>
            <w:tcW w:w="1812" w:type="dxa"/>
            <w:vAlign w:val="center"/>
          </w:tcPr>
          <w:p w14:paraId="7E37E007"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ＦＡＸ</w:t>
            </w:r>
          </w:p>
        </w:tc>
        <w:tc>
          <w:tcPr>
            <w:tcW w:w="6890" w:type="dxa"/>
          </w:tcPr>
          <w:p w14:paraId="409A7A3C" w14:textId="77777777" w:rsidR="008E60B8" w:rsidRPr="006313C5" w:rsidRDefault="008E60B8" w:rsidP="00E05D9C">
            <w:pPr>
              <w:jc w:val="center"/>
              <w:rPr>
                <w:rFonts w:ascii="ＭＳ ゴシック" w:eastAsia="ＭＳ ゴシック" w:hAnsi="ＭＳ ゴシック"/>
              </w:rPr>
            </w:pPr>
          </w:p>
        </w:tc>
      </w:tr>
      <w:tr w:rsidR="00E05D9C" w:rsidRPr="006313C5" w14:paraId="7DC75A6B" w14:textId="77777777" w:rsidTr="00E05D9C">
        <w:trPr>
          <w:trHeight w:val="521"/>
          <w:jc w:val="center"/>
        </w:trPr>
        <w:tc>
          <w:tcPr>
            <w:tcW w:w="1812" w:type="dxa"/>
            <w:vAlign w:val="center"/>
          </w:tcPr>
          <w:p w14:paraId="7A15015A" w14:textId="261881F7" w:rsidR="00E05D9C" w:rsidRPr="006313C5" w:rsidRDefault="00E05D9C" w:rsidP="00E802C1">
            <w:pPr>
              <w:jc w:val="center"/>
              <w:rPr>
                <w:rFonts w:ascii="ＭＳ ゴシック" w:eastAsia="ＭＳ ゴシック" w:hAnsi="ＭＳ ゴシック"/>
              </w:rPr>
            </w:pPr>
            <w:r>
              <w:rPr>
                <w:rFonts w:ascii="ＭＳ ゴシック" w:eastAsia="ＭＳ ゴシック" w:hAnsi="ＭＳ ゴシック" w:hint="eastAsia"/>
              </w:rPr>
              <w:t>電子メール</w:t>
            </w:r>
          </w:p>
        </w:tc>
        <w:tc>
          <w:tcPr>
            <w:tcW w:w="6890" w:type="dxa"/>
          </w:tcPr>
          <w:p w14:paraId="12E1DC26" w14:textId="77777777" w:rsidR="00E05D9C" w:rsidRPr="006313C5" w:rsidRDefault="00E05D9C" w:rsidP="00E05D9C">
            <w:pPr>
              <w:jc w:val="center"/>
              <w:rPr>
                <w:rFonts w:ascii="ＭＳ ゴシック" w:eastAsia="ＭＳ ゴシック" w:hAnsi="ＭＳ ゴシック"/>
              </w:rPr>
            </w:pPr>
          </w:p>
        </w:tc>
      </w:tr>
    </w:tbl>
    <w:p w14:paraId="78634607" w14:textId="0AB07DC9" w:rsidR="008E60B8" w:rsidRDefault="008E60B8" w:rsidP="008E60B8">
      <w:pPr>
        <w:rPr>
          <w:rFonts w:ascii="ＭＳ ゴシック" w:eastAsia="ＭＳ ゴシック" w:hAnsi="ＭＳ ゴシック"/>
        </w:rPr>
      </w:pPr>
    </w:p>
    <w:p w14:paraId="2FD62F22" w14:textId="77777777" w:rsidR="004A3F04" w:rsidRPr="006313C5" w:rsidRDefault="004A3F04" w:rsidP="008E60B8">
      <w:pPr>
        <w:rPr>
          <w:rFonts w:ascii="ＭＳ ゴシック" w:eastAsia="ＭＳ ゴシック" w:hAnsi="ＭＳ ゴシック"/>
        </w:rPr>
      </w:pPr>
    </w:p>
    <w:p w14:paraId="138261B9" w14:textId="77777777" w:rsidR="008E60B8" w:rsidRPr="006313C5" w:rsidRDefault="008E60B8" w:rsidP="008E60B8">
      <w:pPr>
        <w:ind w:firstLineChars="100" w:firstLine="210"/>
        <w:rPr>
          <w:rFonts w:ascii="ＭＳ ゴシック" w:eastAsia="ＭＳ ゴシック" w:hAnsi="ＭＳ ゴシック"/>
        </w:rPr>
      </w:pPr>
      <w:r w:rsidRPr="006313C5">
        <w:rPr>
          <w:rFonts w:ascii="ＭＳ ゴシック" w:eastAsia="ＭＳ ゴシック" w:hAnsi="ＭＳ ゴシック" w:hint="eastAsia"/>
        </w:rPr>
        <w:t>出席者ご芳名</w:t>
      </w:r>
    </w:p>
    <w:tbl>
      <w:tblPr>
        <w:tblW w:w="4407" w:type="pct"/>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3380"/>
        <w:gridCol w:w="3534"/>
      </w:tblGrid>
      <w:tr w:rsidR="008E60B8" w:rsidRPr="006313C5" w14:paraId="05F8EFE5" w14:textId="77777777" w:rsidTr="00E802C1">
        <w:trPr>
          <w:trHeight w:val="509"/>
        </w:trPr>
        <w:tc>
          <w:tcPr>
            <w:tcW w:w="1322" w:type="pct"/>
            <w:vAlign w:val="center"/>
          </w:tcPr>
          <w:p w14:paraId="0BEBB9DF"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役　職</w:t>
            </w:r>
          </w:p>
        </w:tc>
        <w:tc>
          <w:tcPr>
            <w:tcW w:w="1798" w:type="pct"/>
            <w:vAlign w:val="center"/>
          </w:tcPr>
          <w:p w14:paraId="6D46544F"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所　属</w:t>
            </w:r>
          </w:p>
        </w:tc>
        <w:tc>
          <w:tcPr>
            <w:tcW w:w="1880" w:type="pct"/>
            <w:vAlign w:val="center"/>
          </w:tcPr>
          <w:p w14:paraId="3E1D52A9" w14:textId="77777777" w:rsidR="008E60B8" w:rsidRPr="006313C5" w:rsidRDefault="008E60B8" w:rsidP="00E802C1">
            <w:pPr>
              <w:jc w:val="center"/>
              <w:rPr>
                <w:rFonts w:ascii="ＭＳ ゴシック" w:eastAsia="ＭＳ ゴシック" w:hAnsi="ＭＳ ゴシック"/>
              </w:rPr>
            </w:pPr>
            <w:r w:rsidRPr="006313C5">
              <w:rPr>
                <w:rFonts w:ascii="ＭＳ ゴシック" w:eastAsia="ＭＳ ゴシック" w:hAnsi="ＭＳ ゴシック" w:hint="eastAsia"/>
              </w:rPr>
              <w:t>ご　芳　名</w:t>
            </w:r>
          </w:p>
        </w:tc>
      </w:tr>
      <w:tr w:rsidR="008E60B8" w:rsidRPr="003055E2" w14:paraId="47FCD885" w14:textId="77777777" w:rsidTr="00E802C1">
        <w:trPr>
          <w:trHeight w:val="532"/>
        </w:trPr>
        <w:tc>
          <w:tcPr>
            <w:tcW w:w="1322" w:type="pct"/>
            <w:vAlign w:val="center"/>
          </w:tcPr>
          <w:p w14:paraId="3A17D725" w14:textId="77777777" w:rsidR="008E60B8" w:rsidRPr="003055E2" w:rsidRDefault="008E60B8" w:rsidP="00E802C1">
            <w:pPr>
              <w:jc w:val="center"/>
              <w:rPr>
                <w:rFonts w:ascii="ＭＳ ゴシック" w:eastAsia="ＭＳ ゴシック" w:hAnsi="ＭＳ ゴシック"/>
                <w:sz w:val="22"/>
              </w:rPr>
            </w:pPr>
          </w:p>
        </w:tc>
        <w:tc>
          <w:tcPr>
            <w:tcW w:w="1798" w:type="pct"/>
            <w:vAlign w:val="center"/>
          </w:tcPr>
          <w:p w14:paraId="3FA56DB3" w14:textId="77777777" w:rsidR="008E60B8" w:rsidRPr="003055E2" w:rsidRDefault="008E60B8" w:rsidP="00E802C1">
            <w:pPr>
              <w:jc w:val="center"/>
              <w:rPr>
                <w:rFonts w:ascii="ＭＳ ゴシック" w:eastAsia="ＭＳ ゴシック" w:hAnsi="ＭＳ ゴシック"/>
                <w:sz w:val="22"/>
              </w:rPr>
            </w:pPr>
          </w:p>
        </w:tc>
        <w:tc>
          <w:tcPr>
            <w:tcW w:w="1880" w:type="pct"/>
            <w:vAlign w:val="center"/>
          </w:tcPr>
          <w:p w14:paraId="486E3BE7" w14:textId="77777777" w:rsidR="008E60B8" w:rsidRPr="003055E2" w:rsidRDefault="008E60B8" w:rsidP="00E802C1">
            <w:pPr>
              <w:jc w:val="center"/>
              <w:rPr>
                <w:rFonts w:ascii="ＭＳ ゴシック" w:eastAsia="ＭＳ ゴシック" w:hAnsi="ＭＳ ゴシック"/>
                <w:sz w:val="22"/>
              </w:rPr>
            </w:pPr>
          </w:p>
        </w:tc>
      </w:tr>
      <w:tr w:rsidR="008E60B8" w:rsidRPr="003055E2" w14:paraId="2484E8F9" w14:textId="77777777" w:rsidTr="00E802C1">
        <w:trPr>
          <w:trHeight w:val="532"/>
        </w:trPr>
        <w:tc>
          <w:tcPr>
            <w:tcW w:w="1322" w:type="pct"/>
            <w:vAlign w:val="center"/>
          </w:tcPr>
          <w:p w14:paraId="4A0B4AB8" w14:textId="77777777" w:rsidR="008E60B8" w:rsidRPr="003055E2" w:rsidRDefault="008E60B8" w:rsidP="00E802C1">
            <w:pPr>
              <w:jc w:val="center"/>
              <w:rPr>
                <w:rFonts w:ascii="ＭＳ ゴシック" w:eastAsia="ＭＳ ゴシック" w:hAnsi="ＭＳ ゴシック"/>
                <w:sz w:val="22"/>
              </w:rPr>
            </w:pPr>
          </w:p>
        </w:tc>
        <w:tc>
          <w:tcPr>
            <w:tcW w:w="1798" w:type="pct"/>
            <w:vAlign w:val="center"/>
          </w:tcPr>
          <w:p w14:paraId="2E3E5DF8" w14:textId="77777777" w:rsidR="008E60B8" w:rsidRPr="003055E2" w:rsidRDefault="008E60B8" w:rsidP="00E802C1">
            <w:pPr>
              <w:jc w:val="center"/>
              <w:rPr>
                <w:rFonts w:ascii="ＭＳ ゴシック" w:eastAsia="ＭＳ ゴシック" w:hAnsi="ＭＳ ゴシック"/>
                <w:sz w:val="22"/>
              </w:rPr>
            </w:pPr>
          </w:p>
        </w:tc>
        <w:tc>
          <w:tcPr>
            <w:tcW w:w="1880" w:type="pct"/>
            <w:vAlign w:val="center"/>
          </w:tcPr>
          <w:p w14:paraId="29A7C6DE" w14:textId="77777777" w:rsidR="008E60B8" w:rsidRPr="003055E2" w:rsidRDefault="008E60B8" w:rsidP="00E802C1">
            <w:pPr>
              <w:jc w:val="center"/>
              <w:rPr>
                <w:rFonts w:ascii="ＭＳ ゴシック" w:eastAsia="ＭＳ ゴシック" w:hAnsi="ＭＳ ゴシック"/>
                <w:sz w:val="22"/>
              </w:rPr>
            </w:pPr>
          </w:p>
        </w:tc>
      </w:tr>
      <w:tr w:rsidR="008E60B8" w:rsidRPr="003055E2" w14:paraId="394B06D8" w14:textId="77777777" w:rsidTr="00E802C1">
        <w:trPr>
          <w:trHeight w:val="532"/>
        </w:trPr>
        <w:tc>
          <w:tcPr>
            <w:tcW w:w="1322" w:type="pct"/>
            <w:vAlign w:val="center"/>
          </w:tcPr>
          <w:p w14:paraId="19EA6663" w14:textId="77777777" w:rsidR="008E60B8" w:rsidRPr="003055E2" w:rsidRDefault="008E60B8" w:rsidP="00E802C1">
            <w:pPr>
              <w:jc w:val="center"/>
              <w:rPr>
                <w:rFonts w:ascii="ＭＳ ゴシック" w:eastAsia="ＭＳ ゴシック" w:hAnsi="ＭＳ ゴシック"/>
                <w:sz w:val="22"/>
              </w:rPr>
            </w:pPr>
          </w:p>
        </w:tc>
        <w:tc>
          <w:tcPr>
            <w:tcW w:w="1798" w:type="pct"/>
            <w:vAlign w:val="center"/>
          </w:tcPr>
          <w:p w14:paraId="506693D8" w14:textId="77777777" w:rsidR="008E60B8" w:rsidRPr="003055E2" w:rsidRDefault="008E60B8" w:rsidP="00E802C1">
            <w:pPr>
              <w:jc w:val="center"/>
              <w:rPr>
                <w:rFonts w:ascii="ＭＳ ゴシック" w:eastAsia="ＭＳ ゴシック" w:hAnsi="ＭＳ ゴシック"/>
                <w:sz w:val="22"/>
              </w:rPr>
            </w:pPr>
          </w:p>
        </w:tc>
        <w:tc>
          <w:tcPr>
            <w:tcW w:w="1880" w:type="pct"/>
            <w:vAlign w:val="center"/>
          </w:tcPr>
          <w:p w14:paraId="0A42A1EF" w14:textId="77777777" w:rsidR="008E60B8" w:rsidRPr="003055E2" w:rsidRDefault="008E60B8" w:rsidP="00E802C1">
            <w:pPr>
              <w:jc w:val="center"/>
              <w:rPr>
                <w:rFonts w:ascii="ＭＳ ゴシック" w:eastAsia="ＭＳ ゴシック" w:hAnsi="ＭＳ ゴシック"/>
                <w:sz w:val="22"/>
              </w:rPr>
            </w:pPr>
          </w:p>
        </w:tc>
      </w:tr>
      <w:tr w:rsidR="008E60B8" w:rsidRPr="003055E2" w14:paraId="06B49ADF" w14:textId="77777777" w:rsidTr="00E802C1">
        <w:trPr>
          <w:trHeight w:val="532"/>
        </w:trPr>
        <w:tc>
          <w:tcPr>
            <w:tcW w:w="1322" w:type="pct"/>
            <w:vAlign w:val="center"/>
          </w:tcPr>
          <w:p w14:paraId="0E526F14" w14:textId="77777777" w:rsidR="008E60B8" w:rsidRPr="003055E2" w:rsidRDefault="008E60B8" w:rsidP="00E802C1">
            <w:pPr>
              <w:jc w:val="center"/>
              <w:rPr>
                <w:rFonts w:ascii="ＭＳ ゴシック" w:eastAsia="ＭＳ ゴシック" w:hAnsi="ＭＳ ゴシック"/>
                <w:sz w:val="22"/>
              </w:rPr>
            </w:pPr>
          </w:p>
        </w:tc>
        <w:tc>
          <w:tcPr>
            <w:tcW w:w="1798" w:type="pct"/>
            <w:vAlign w:val="center"/>
          </w:tcPr>
          <w:p w14:paraId="0B7C073E" w14:textId="77777777" w:rsidR="008E60B8" w:rsidRPr="003055E2" w:rsidRDefault="008E60B8" w:rsidP="00E802C1">
            <w:pPr>
              <w:jc w:val="center"/>
              <w:rPr>
                <w:rFonts w:ascii="ＭＳ ゴシック" w:eastAsia="ＭＳ ゴシック" w:hAnsi="ＭＳ ゴシック"/>
                <w:sz w:val="22"/>
              </w:rPr>
            </w:pPr>
          </w:p>
        </w:tc>
        <w:tc>
          <w:tcPr>
            <w:tcW w:w="1880" w:type="pct"/>
            <w:vAlign w:val="center"/>
          </w:tcPr>
          <w:p w14:paraId="302E991C" w14:textId="77777777" w:rsidR="008E60B8" w:rsidRPr="003055E2" w:rsidRDefault="008E60B8" w:rsidP="00E802C1">
            <w:pPr>
              <w:jc w:val="center"/>
              <w:rPr>
                <w:rFonts w:ascii="ＭＳ ゴシック" w:eastAsia="ＭＳ ゴシック" w:hAnsi="ＭＳ ゴシック"/>
                <w:sz w:val="22"/>
              </w:rPr>
            </w:pPr>
          </w:p>
        </w:tc>
      </w:tr>
      <w:tr w:rsidR="00430067" w:rsidRPr="003055E2" w14:paraId="3D647A50" w14:textId="77777777" w:rsidTr="00E802C1">
        <w:trPr>
          <w:trHeight w:val="532"/>
        </w:trPr>
        <w:tc>
          <w:tcPr>
            <w:tcW w:w="1322" w:type="pct"/>
            <w:vAlign w:val="center"/>
          </w:tcPr>
          <w:p w14:paraId="78275F02" w14:textId="77777777" w:rsidR="00430067" w:rsidRPr="003055E2" w:rsidRDefault="00430067" w:rsidP="00E802C1">
            <w:pPr>
              <w:jc w:val="center"/>
              <w:rPr>
                <w:rFonts w:ascii="ＭＳ ゴシック" w:eastAsia="ＭＳ ゴシック" w:hAnsi="ＭＳ ゴシック"/>
                <w:sz w:val="22"/>
              </w:rPr>
            </w:pPr>
          </w:p>
        </w:tc>
        <w:tc>
          <w:tcPr>
            <w:tcW w:w="1798" w:type="pct"/>
            <w:vAlign w:val="center"/>
          </w:tcPr>
          <w:p w14:paraId="1974C285" w14:textId="77777777" w:rsidR="00430067" w:rsidRPr="003055E2" w:rsidRDefault="00430067" w:rsidP="00E802C1">
            <w:pPr>
              <w:jc w:val="center"/>
              <w:rPr>
                <w:rFonts w:ascii="ＭＳ ゴシック" w:eastAsia="ＭＳ ゴシック" w:hAnsi="ＭＳ ゴシック"/>
                <w:sz w:val="22"/>
              </w:rPr>
            </w:pPr>
          </w:p>
        </w:tc>
        <w:tc>
          <w:tcPr>
            <w:tcW w:w="1880" w:type="pct"/>
            <w:vAlign w:val="center"/>
          </w:tcPr>
          <w:p w14:paraId="2F572649" w14:textId="77777777" w:rsidR="00430067" w:rsidRPr="003055E2" w:rsidRDefault="00430067" w:rsidP="00E802C1">
            <w:pPr>
              <w:jc w:val="center"/>
              <w:rPr>
                <w:rFonts w:ascii="ＭＳ ゴシック" w:eastAsia="ＭＳ ゴシック" w:hAnsi="ＭＳ ゴシック"/>
                <w:sz w:val="22"/>
              </w:rPr>
            </w:pPr>
          </w:p>
        </w:tc>
      </w:tr>
      <w:tr w:rsidR="00430067" w:rsidRPr="003055E2" w14:paraId="23827944" w14:textId="77777777" w:rsidTr="00E802C1">
        <w:trPr>
          <w:trHeight w:val="532"/>
        </w:trPr>
        <w:tc>
          <w:tcPr>
            <w:tcW w:w="1322" w:type="pct"/>
            <w:vAlign w:val="center"/>
          </w:tcPr>
          <w:p w14:paraId="1056AE35" w14:textId="77777777" w:rsidR="00430067" w:rsidRPr="003055E2" w:rsidRDefault="00430067" w:rsidP="00E802C1">
            <w:pPr>
              <w:jc w:val="center"/>
              <w:rPr>
                <w:rFonts w:ascii="ＭＳ ゴシック" w:eastAsia="ＭＳ ゴシック" w:hAnsi="ＭＳ ゴシック"/>
                <w:sz w:val="22"/>
              </w:rPr>
            </w:pPr>
          </w:p>
        </w:tc>
        <w:tc>
          <w:tcPr>
            <w:tcW w:w="1798" w:type="pct"/>
            <w:vAlign w:val="center"/>
          </w:tcPr>
          <w:p w14:paraId="6865DFD3" w14:textId="77777777" w:rsidR="00430067" w:rsidRPr="003055E2" w:rsidRDefault="00430067" w:rsidP="00E802C1">
            <w:pPr>
              <w:jc w:val="center"/>
              <w:rPr>
                <w:rFonts w:ascii="ＭＳ ゴシック" w:eastAsia="ＭＳ ゴシック" w:hAnsi="ＭＳ ゴシック"/>
                <w:sz w:val="22"/>
              </w:rPr>
            </w:pPr>
          </w:p>
        </w:tc>
        <w:tc>
          <w:tcPr>
            <w:tcW w:w="1880" w:type="pct"/>
            <w:vAlign w:val="center"/>
          </w:tcPr>
          <w:p w14:paraId="274880D0" w14:textId="77777777" w:rsidR="00430067" w:rsidRPr="003055E2" w:rsidRDefault="00430067" w:rsidP="00E802C1">
            <w:pPr>
              <w:jc w:val="center"/>
              <w:rPr>
                <w:rFonts w:ascii="ＭＳ ゴシック" w:eastAsia="ＭＳ ゴシック" w:hAnsi="ＭＳ ゴシック"/>
                <w:sz w:val="22"/>
              </w:rPr>
            </w:pPr>
          </w:p>
        </w:tc>
      </w:tr>
    </w:tbl>
    <w:p w14:paraId="59A60C5D" w14:textId="0ADC238F" w:rsidR="008E60B8" w:rsidRDefault="008E60B8" w:rsidP="008E60B8">
      <w:pPr>
        <w:rPr>
          <w:rFonts w:ascii="ＭＳ ゴシック" w:eastAsia="ＭＳ ゴシック" w:hAnsi="ＭＳ ゴシック"/>
          <w:b/>
          <w:color w:val="FF0000"/>
          <w:bdr w:val="single" w:sz="4" w:space="0" w:color="auto"/>
        </w:rPr>
      </w:pPr>
    </w:p>
    <w:p w14:paraId="54AC7CDF" w14:textId="77777777" w:rsidR="004A3F04" w:rsidRPr="00EE73FD" w:rsidRDefault="004A3F04" w:rsidP="00EE73FD">
      <w:pPr>
        <w:snapToGrid w:val="0"/>
        <w:spacing w:line="360" w:lineRule="auto"/>
        <w:ind w:firstLineChars="400" w:firstLine="840"/>
        <w:jc w:val="left"/>
        <w:rPr>
          <w:rFonts w:ascii="ＭＳ Ｐゴシック" w:eastAsia="ＭＳ Ｐゴシック" w:hAnsi="ＭＳ Ｐゴシック"/>
        </w:rPr>
      </w:pPr>
    </w:p>
    <w:sectPr w:rsidR="004A3F04" w:rsidRPr="00EE73FD" w:rsidSect="008C6D8B">
      <w:pgSz w:w="11906" w:h="16838"/>
      <w:pgMar w:top="567"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FA1"/>
    <w:multiLevelType w:val="hybridMultilevel"/>
    <w:tmpl w:val="A0AA2A12"/>
    <w:lvl w:ilvl="0" w:tplc="EB3866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4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591C"/>
    <w:rsid w:val="00005C08"/>
    <w:rsid w:val="00105F38"/>
    <w:rsid w:val="0042591C"/>
    <w:rsid w:val="00430067"/>
    <w:rsid w:val="0048500F"/>
    <w:rsid w:val="004A3F04"/>
    <w:rsid w:val="004D4F06"/>
    <w:rsid w:val="004F0878"/>
    <w:rsid w:val="004F598D"/>
    <w:rsid w:val="005213D6"/>
    <w:rsid w:val="006A2F18"/>
    <w:rsid w:val="00701057"/>
    <w:rsid w:val="00785D2A"/>
    <w:rsid w:val="007A2D93"/>
    <w:rsid w:val="007A57A8"/>
    <w:rsid w:val="008109B0"/>
    <w:rsid w:val="008C6D8B"/>
    <w:rsid w:val="008E60B8"/>
    <w:rsid w:val="009262AC"/>
    <w:rsid w:val="00971CEA"/>
    <w:rsid w:val="00A341E4"/>
    <w:rsid w:val="00A75856"/>
    <w:rsid w:val="00B472D8"/>
    <w:rsid w:val="00DB1FA1"/>
    <w:rsid w:val="00E05D9C"/>
    <w:rsid w:val="00EC71CF"/>
    <w:rsid w:val="00EE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176A8"/>
  <w15:chartTrackingRefBased/>
  <w15:docId w15:val="{64A19725-5FA3-442E-8A3C-D16B852E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1057"/>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59"/>
    <w:rsid w:val="0000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09B0"/>
    <w:rPr>
      <w:color w:val="0000FF" w:themeColor="hyperlink"/>
      <w:u w:val="single"/>
    </w:rPr>
  </w:style>
  <w:style w:type="character" w:styleId="a5">
    <w:name w:val="Unresolved Mention"/>
    <w:basedOn w:val="a0"/>
    <w:uiPriority w:val="99"/>
    <w:semiHidden/>
    <w:unhideWhenUsed/>
    <w:rsid w:val="008109B0"/>
    <w:rPr>
      <w:color w:val="605E5C"/>
      <w:shd w:val="clear" w:color="auto" w:fill="E1DFDD"/>
    </w:rPr>
  </w:style>
  <w:style w:type="paragraph" w:styleId="a6">
    <w:name w:val="Closing"/>
    <w:basedOn w:val="a"/>
    <w:link w:val="a7"/>
    <w:rsid w:val="008E60B8"/>
    <w:pPr>
      <w:jc w:val="right"/>
    </w:pPr>
    <w:rPr>
      <w:rFonts w:ascii="Century" w:eastAsia="ＭＳ 明朝" w:hAnsi="Century" w:cs="Times New Roman"/>
      <w:szCs w:val="24"/>
    </w:rPr>
  </w:style>
  <w:style w:type="character" w:customStyle="1" w:styleId="a7">
    <w:name w:val="結語 (文字)"/>
    <w:basedOn w:val="a0"/>
    <w:link w:val="a6"/>
    <w:rsid w:val="008E60B8"/>
    <w:rPr>
      <w:rFonts w:ascii="Century" w:eastAsia="ＭＳ 明朝" w:hAnsi="Century" w:cs="Times New Roman"/>
      <w:szCs w:val="24"/>
    </w:rPr>
  </w:style>
  <w:style w:type="paragraph" w:styleId="a8">
    <w:name w:val="List Paragraph"/>
    <w:basedOn w:val="a"/>
    <w:uiPriority w:val="34"/>
    <w:qFormat/>
    <w:rsid w:val="008E60B8"/>
    <w:pPr>
      <w:ind w:leftChars="400" w:left="840"/>
    </w:pPr>
  </w:style>
  <w:style w:type="character" w:customStyle="1" w:styleId="markedcontent">
    <w:name w:val="markedcontent"/>
    <w:basedOn w:val="a0"/>
    <w:rsid w:val="00B4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lt.jp/&#65289;&#12362;&#21839;&#21512;&#12379;&#20808;"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usumi@aitc.pref.akita.jp" TargetMode="External"/><Relationship Id="rId4" Type="http://schemas.openxmlformats.org/officeDocument/2006/relationships/webSettings" Target="webSettings.xml"/><Relationship Id="rId9" Type="http://schemas.openxmlformats.org/officeDocument/2006/relationships/hyperlink" Target="mailto:kusumi@aitc.pref.aki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KUSUMI Takayuki</dc:creator>
  <cp:keywords/>
  <dc:description/>
  <cp:lastModifiedBy>Takayuki KUSUMI</cp:lastModifiedBy>
  <cp:revision>8</cp:revision>
  <dcterms:created xsi:type="dcterms:W3CDTF">2022-07-05T06:58:00Z</dcterms:created>
  <dcterms:modified xsi:type="dcterms:W3CDTF">2022-07-06T00:08:00Z</dcterms:modified>
</cp:coreProperties>
</file>