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38F" w:rsidRDefault="00D90895" w:rsidP="00B8038F">
      <w:pPr>
        <w:jc w:val="right"/>
      </w:pPr>
      <w:r>
        <w:rPr>
          <w:rFonts w:hint="eastAsia"/>
        </w:rPr>
        <w:t>平成３０年４月２５</w:t>
      </w:r>
      <w:r w:rsidR="00B8038F">
        <w:rPr>
          <w:rFonts w:hint="eastAsia"/>
        </w:rPr>
        <w:t>日</w:t>
      </w:r>
    </w:p>
    <w:p w:rsidR="00B8038F" w:rsidRDefault="00B8038F" w:rsidP="00B8038F"/>
    <w:p w:rsidR="00B8038F" w:rsidRDefault="00B8038F" w:rsidP="00B8038F">
      <w:r>
        <w:rPr>
          <w:rFonts w:hint="eastAsia"/>
        </w:rPr>
        <w:t>各位</w:t>
      </w:r>
    </w:p>
    <w:p w:rsidR="00B8038F" w:rsidRDefault="00B8038F" w:rsidP="00B8038F">
      <w:pPr>
        <w:jc w:val="right"/>
      </w:pPr>
      <w:r>
        <w:rPr>
          <w:rFonts w:hint="eastAsia"/>
        </w:rPr>
        <w:t>秋田県高エネルギー加速器技術研究会（仮称）</w:t>
      </w:r>
    </w:p>
    <w:p w:rsidR="00B8038F" w:rsidRDefault="00B8038F" w:rsidP="00B8038F">
      <w:pPr>
        <w:wordWrap w:val="0"/>
        <w:jc w:val="right"/>
      </w:pPr>
      <w:r>
        <w:rPr>
          <w:rFonts w:hint="eastAsia"/>
        </w:rPr>
        <w:t>設立発起人代表　丹野　恭行</w:t>
      </w:r>
    </w:p>
    <w:p w:rsidR="00B8038F" w:rsidRDefault="00B8038F" w:rsidP="00B8038F">
      <w:pPr>
        <w:jc w:val="center"/>
      </w:pPr>
    </w:p>
    <w:p w:rsidR="00B8038F" w:rsidRPr="00E51CB2" w:rsidRDefault="00B8038F" w:rsidP="00B8038F">
      <w:pPr>
        <w:jc w:val="center"/>
        <w:rPr>
          <w:sz w:val="28"/>
          <w:szCs w:val="28"/>
          <w:u w:val="single"/>
        </w:rPr>
      </w:pPr>
      <w:r w:rsidRPr="00E51CB2">
        <w:rPr>
          <w:rFonts w:hint="eastAsia"/>
          <w:sz w:val="28"/>
          <w:szCs w:val="28"/>
          <w:u w:val="single"/>
        </w:rPr>
        <w:t>設立総会開催の案内</w:t>
      </w:r>
    </w:p>
    <w:p w:rsidR="00B8038F" w:rsidRDefault="00B8038F" w:rsidP="00B8038F">
      <w:pPr>
        <w:jc w:val="center"/>
      </w:pPr>
    </w:p>
    <w:p w:rsidR="00B8038F" w:rsidRDefault="00B8038F" w:rsidP="00B8038F">
      <w:pPr>
        <w:jc w:val="left"/>
        <w:rPr>
          <w:rFonts w:asciiTheme="minorEastAsia" w:hAnsiTheme="minorEastAsia"/>
        </w:rPr>
      </w:pPr>
      <w:r>
        <w:rPr>
          <w:rFonts w:hint="eastAsia"/>
        </w:rPr>
        <w:t xml:space="preserve">　</w:t>
      </w:r>
      <w:r w:rsidRPr="003E3879">
        <w:rPr>
          <w:rFonts w:asciiTheme="minorEastAsia" w:hAnsiTheme="minorEastAsia" w:hint="eastAsia"/>
        </w:rPr>
        <w:t>時下、ますます御清祥のこととお喜び申し上げます。</w:t>
      </w:r>
    </w:p>
    <w:p w:rsidR="00B8038F" w:rsidRDefault="00B8038F" w:rsidP="00B8038F">
      <w:pPr>
        <w:jc w:val="left"/>
        <w:rPr>
          <w:rFonts w:asciiTheme="minorEastAsia" w:hAnsiTheme="minorEastAsia"/>
        </w:rPr>
      </w:pPr>
      <w:r>
        <w:rPr>
          <w:rFonts w:asciiTheme="minorEastAsia" w:hAnsiTheme="minorEastAsia" w:hint="eastAsia"/>
        </w:rPr>
        <w:t xml:space="preserve">　現在、東北地域においては国際リニアコライダー（ILC）や東北放射光施設(</w:t>
      </w:r>
      <w:r>
        <w:rPr>
          <w:rFonts w:asciiTheme="minorEastAsia" w:hAnsiTheme="minorEastAsia"/>
        </w:rPr>
        <w:t>SLiT-J</w:t>
      </w:r>
      <w:r>
        <w:rPr>
          <w:rFonts w:asciiTheme="minorEastAsia" w:hAnsiTheme="minorEastAsia" w:hint="eastAsia"/>
        </w:rPr>
        <w:t>）などの大型加速器研究施設の建設構想が進められております。１月１８日には次世代放射光施設の在り方を検討してきた文部科学省の科学技術・学術審議会において、２０２０年代の運転開始に向け建設を進めるべき、との最終報告書がまとめられました。また、ILC計画についても、文部科学省の有識者会議において今年度夏までに建設に対する結論がまとめられる、という最終局面を迎えております。こうした状況の中、</w:t>
      </w:r>
      <w:r w:rsidR="00016823">
        <w:rPr>
          <w:rFonts w:asciiTheme="minorEastAsia" w:hAnsiTheme="minorEastAsia" w:hint="eastAsia"/>
        </w:rPr>
        <w:t>秋田県内企業が</w:t>
      </w:r>
      <w:r>
        <w:rPr>
          <w:rFonts w:asciiTheme="minorEastAsia" w:hAnsiTheme="minorEastAsia" w:hint="eastAsia"/>
        </w:rPr>
        <w:t>高エネルギー加速器産業への参入を図るために関連技術の習得・普及を目指</w:t>
      </w:r>
      <w:r w:rsidR="00016823">
        <w:rPr>
          <w:rFonts w:asciiTheme="minorEastAsia" w:hAnsiTheme="minorEastAsia" w:hint="eastAsia"/>
        </w:rPr>
        <w:t>す</w:t>
      </w:r>
      <w:r>
        <w:rPr>
          <w:rFonts w:asciiTheme="minorEastAsia" w:hAnsiTheme="minorEastAsia" w:hint="eastAsia"/>
        </w:rPr>
        <w:t>「秋田県高エネルギー加速器技術研究会」を設立することといたしました。</w:t>
      </w:r>
    </w:p>
    <w:p w:rsidR="00B8038F" w:rsidRDefault="00B8038F" w:rsidP="00B8038F">
      <w:pPr>
        <w:jc w:val="left"/>
        <w:rPr>
          <w:rFonts w:asciiTheme="minorEastAsia" w:hAnsiTheme="minorEastAsia"/>
        </w:rPr>
      </w:pPr>
      <w:r>
        <w:rPr>
          <w:rFonts w:asciiTheme="minorEastAsia" w:hAnsiTheme="minorEastAsia" w:hint="eastAsia"/>
        </w:rPr>
        <w:t xml:space="preserve">　そこで、以下の日程で設立総会、および、設立記念講演会を開催いたしますので、御多用のところとは存じますが、万障お繰り合わせの上、御参加くださいますよう御案内申し上げます。</w:t>
      </w:r>
    </w:p>
    <w:p w:rsidR="00B8038F" w:rsidRDefault="00B8038F" w:rsidP="00B8038F">
      <w:pPr>
        <w:jc w:val="left"/>
        <w:rPr>
          <w:rFonts w:asciiTheme="minorEastAsia" w:hAnsiTheme="minorEastAsia"/>
        </w:rPr>
      </w:pPr>
    </w:p>
    <w:p w:rsidR="00B8038F" w:rsidRDefault="00B8038F" w:rsidP="00B8038F">
      <w:pPr>
        <w:pStyle w:val="a3"/>
        <w:jc w:val="both"/>
      </w:pPr>
      <w:r>
        <w:rPr>
          <w:rFonts w:hint="eastAsia"/>
        </w:rPr>
        <w:t>１．秋田県高エネルギー加速器技術研究会設立総会</w:t>
      </w:r>
    </w:p>
    <w:p w:rsidR="00B8038F" w:rsidRDefault="00D90895" w:rsidP="00B8038F">
      <w:r>
        <w:rPr>
          <w:rFonts w:hint="eastAsia"/>
        </w:rPr>
        <w:t xml:space="preserve">　　日時：２０１８年５月１８日（金）　１４</w:t>
      </w:r>
      <w:r w:rsidR="00B8038F">
        <w:rPr>
          <w:rFonts w:hint="eastAsia"/>
        </w:rPr>
        <w:t>：</w:t>
      </w:r>
      <w:r>
        <w:rPr>
          <w:rFonts w:hint="eastAsia"/>
        </w:rPr>
        <w:t>４</w:t>
      </w:r>
      <w:r w:rsidR="00B8038F">
        <w:rPr>
          <w:rFonts w:hint="eastAsia"/>
        </w:rPr>
        <w:t>０～１５：</w:t>
      </w:r>
      <w:r>
        <w:rPr>
          <w:rFonts w:hint="eastAsia"/>
        </w:rPr>
        <w:t>１</w:t>
      </w:r>
      <w:r w:rsidR="00B8038F">
        <w:rPr>
          <w:rFonts w:hint="eastAsia"/>
        </w:rPr>
        <w:t>０</w:t>
      </w:r>
    </w:p>
    <w:p w:rsidR="00B8038F" w:rsidRDefault="00B8038F" w:rsidP="00B8038F">
      <w:r>
        <w:rPr>
          <w:rFonts w:hint="eastAsia"/>
        </w:rPr>
        <w:t xml:space="preserve">　　場所：秋田県産業技術センター</w:t>
      </w:r>
      <w:r w:rsidR="00CE6094">
        <w:rPr>
          <w:rFonts w:hint="eastAsia"/>
        </w:rPr>
        <w:t xml:space="preserve">　本館研修棟　研修室</w:t>
      </w:r>
    </w:p>
    <w:p w:rsidR="00B8038F" w:rsidRDefault="00B8038F" w:rsidP="00B8038F">
      <w:r>
        <w:rPr>
          <w:rFonts w:hint="eastAsia"/>
        </w:rPr>
        <w:t xml:space="preserve">　　内容：秋田県高エネルギー加速器技術研究会設立について</w:t>
      </w:r>
    </w:p>
    <w:p w:rsidR="00B8038F" w:rsidRDefault="00B8038F" w:rsidP="00B8038F"/>
    <w:p w:rsidR="00B8038F" w:rsidRDefault="00B8038F" w:rsidP="00B8038F">
      <w:r>
        <w:rPr>
          <w:rFonts w:hint="eastAsia"/>
        </w:rPr>
        <w:t>２．秋田県高エネルギー加速器技術研究会設立記念講演会</w:t>
      </w:r>
    </w:p>
    <w:p w:rsidR="00B8038F" w:rsidRDefault="00D90895" w:rsidP="00B8038F">
      <w:r>
        <w:rPr>
          <w:rFonts w:hint="eastAsia"/>
        </w:rPr>
        <w:t xml:space="preserve">　　日時：２０１８年５月１８日（金）　１５：２</w:t>
      </w:r>
      <w:r w:rsidR="00B8038F">
        <w:rPr>
          <w:rFonts w:hint="eastAsia"/>
        </w:rPr>
        <w:t>０～１６：４０</w:t>
      </w:r>
    </w:p>
    <w:p w:rsidR="00B8038F" w:rsidRDefault="00B8038F" w:rsidP="00B8038F">
      <w:r>
        <w:rPr>
          <w:rFonts w:hint="eastAsia"/>
        </w:rPr>
        <w:t xml:space="preserve">　　場所：秋田県産業技術センター</w:t>
      </w:r>
      <w:r w:rsidR="00CE6094">
        <w:rPr>
          <w:rFonts w:hint="eastAsia"/>
        </w:rPr>
        <w:t xml:space="preserve">　本館研修棟　講堂</w:t>
      </w:r>
    </w:p>
    <w:p w:rsidR="00B8038F" w:rsidRDefault="00B8038F" w:rsidP="00B8038F">
      <w:r>
        <w:rPr>
          <w:rFonts w:hint="eastAsia"/>
        </w:rPr>
        <w:t xml:space="preserve">　　内容：①秋田県高エネルギー加速器技術研究会について</w:t>
      </w:r>
    </w:p>
    <w:p w:rsidR="00B8038F" w:rsidRDefault="00B8038F" w:rsidP="00B8038F">
      <w:pPr>
        <w:ind w:firstLineChars="500" w:firstLine="1050"/>
      </w:pPr>
      <w:r>
        <w:rPr>
          <w:rFonts w:hint="eastAsia"/>
        </w:rPr>
        <w:t>②講演会：</w:t>
      </w:r>
    </w:p>
    <w:p w:rsidR="00B8038F" w:rsidRDefault="00B8038F" w:rsidP="00B8038F">
      <w:pPr>
        <w:ind w:firstLineChars="700" w:firstLine="1470"/>
      </w:pPr>
      <w:r>
        <w:rPr>
          <w:rFonts w:hint="eastAsia"/>
        </w:rPr>
        <w:t>題目：</w:t>
      </w:r>
      <w:r w:rsidR="00D90895" w:rsidRPr="00161D2E">
        <w:rPr>
          <w:rFonts w:hint="eastAsia"/>
        </w:rPr>
        <w:t>ILC</w:t>
      </w:r>
      <w:r w:rsidR="00D90895" w:rsidRPr="00161D2E">
        <w:rPr>
          <w:rFonts w:hint="eastAsia"/>
        </w:rPr>
        <w:t>の実現に向けた取組と企業参入の支援</w:t>
      </w:r>
      <w:r w:rsidR="00D90895">
        <w:rPr>
          <w:rFonts w:hint="eastAsia"/>
        </w:rPr>
        <w:t>について</w:t>
      </w:r>
    </w:p>
    <w:p w:rsidR="00B8038F" w:rsidRPr="00BD0720" w:rsidRDefault="00B8038F" w:rsidP="00B8038F">
      <w:r>
        <w:rPr>
          <w:rFonts w:hint="eastAsia"/>
        </w:rPr>
        <w:t xml:space="preserve">　　　　　　　</w:t>
      </w:r>
      <w:r w:rsidR="00500D89">
        <w:rPr>
          <w:rFonts w:hint="eastAsia"/>
        </w:rPr>
        <w:t>講演者：</w:t>
      </w:r>
      <w:r w:rsidR="00D90895">
        <w:rPr>
          <w:rFonts w:hint="eastAsia"/>
        </w:rPr>
        <w:t>岩手県　企画理事　大平　尚　氏</w:t>
      </w:r>
    </w:p>
    <w:p w:rsidR="00B8038F" w:rsidRDefault="006B3CFD" w:rsidP="00B8038F">
      <w:r>
        <w:rPr>
          <w:rFonts w:hint="eastAsia"/>
        </w:rPr>
        <w:t xml:space="preserve">　　</w:t>
      </w:r>
      <w:r w:rsidRPr="006B3CFD">
        <w:rPr>
          <w:rFonts w:hint="eastAsia"/>
        </w:rPr>
        <w:t>参加費：無料（研究会入会申込なしでも聴講できます）</w:t>
      </w:r>
    </w:p>
    <w:p w:rsidR="006B3CFD" w:rsidRPr="00500D89" w:rsidRDefault="006B3CFD" w:rsidP="00B8038F"/>
    <w:p w:rsidR="008E7B1E" w:rsidRDefault="00B8038F">
      <w:r>
        <w:rPr>
          <w:rFonts w:hint="eastAsia"/>
        </w:rPr>
        <w:t>３．懇親会</w:t>
      </w:r>
    </w:p>
    <w:p w:rsidR="00B8038F" w:rsidRDefault="00B8038F">
      <w:r>
        <w:rPr>
          <w:rFonts w:hint="eastAsia"/>
        </w:rPr>
        <w:t xml:space="preserve">　　日時：２０１８年５月１８日（金）　１７：３０～</w:t>
      </w:r>
    </w:p>
    <w:p w:rsidR="00B8038F" w:rsidRDefault="00B8038F">
      <w:r>
        <w:rPr>
          <w:rFonts w:hint="eastAsia"/>
        </w:rPr>
        <w:t xml:space="preserve">　　場所：秋田市内を予定（詳細は決まり次第、お知らせします）</w:t>
      </w:r>
    </w:p>
    <w:p w:rsidR="004A1EC3" w:rsidRDefault="004A1EC3"/>
    <w:p w:rsidR="00E16889" w:rsidRDefault="00E16889"/>
    <w:p w:rsidR="00E16889" w:rsidRDefault="00E16889"/>
    <w:p w:rsidR="00E16889" w:rsidRDefault="00E16889"/>
    <w:p w:rsidR="00E16889" w:rsidRDefault="00E16889">
      <w:pPr>
        <w:rPr>
          <w:rFonts w:hint="eastAsia"/>
        </w:rPr>
      </w:pPr>
    </w:p>
    <w:p w:rsidR="004A1EC3" w:rsidRPr="00082E37" w:rsidRDefault="004A1EC3" w:rsidP="004A1EC3">
      <w:pPr>
        <w:jc w:val="center"/>
        <w:rPr>
          <w:rFonts w:ascii="HGPｺﾞｼｯｸE" w:eastAsia="HGPｺﾞｼｯｸE" w:hAnsi="HGPｺﾞｼｯｸE"/>
          <w:sz w:val="36"/>
          <w:szCs w:val="36"/>
        </w:rPr>
      </w:pPr>
      <w:r w:rsidRPr="00082E37">
        <w:rPr>
          <w:rFonts w:ascii="HGPｺﾞｼｯｸE" w:eastAsia="HGPｺﾞｼｯｸE" w:hAnsi="HGPｺﾞｼｯｸE" w:hint="eastAsia"/>
          <w:sz w:val="36"/>
          <w:szCs w:val="36"/>
        </w:rPr>
        <w:lastRenderedPageBreak/>
        <w:t>秋田県高エネルギー</w:t>
      </w:r>
      <w:r>
        <w:rPr>
          <w:rFonts w:ascii="HGPｺﾞｼｯｸE" w:eastAsia="HGPｺﾞｼｯｸE" w:hAnsi="HGPｺﾞｼｯｸE" w:hint="eastAsia"/>
          <w:sz w:val="36"/>
          <w:szCs w:val="36"/>
        </w:rPr>
        <w:t>加速器</w:t>
      </w:r>
      <w:r w:rsidRPr="00082E37">
        <w:rPr>
          <w:rFonts w:ascii="HGPｺﾞｼｯｸE" w:eastAsia="HGPｺﾞｼｯｸE" w:hAnsi="HGPｺﾞｼｯｸE" w:hint="eastAsia"/>
          <w:sz w:val="36"/>
          <w:szCs w:val="36"/>
        </w:rPr>
        <w:t>技術研究会（仮称）申込書</w:t>
      </w:r>
    </w:p>
    <w:p w:rsidR="004A1EC3" w:rsidRDefault="004A1EC3" w:rsidP="004A1EC3">
      <w:pPr>
        <w:ind w:firstLineChars="100" w:firstLine="210"/>
        <w:jc w:val="center"/>
        <w:rPr>
          <w:rFonts w:asciiTheme="majorHAnsi" w:hAnsiTheme="majorHAnsi" w:cstheme="majorHAnsi"/>
          <w:szCs w:val="24"/>
        </w:rPr>
      </w:pPr>
      <w:r>
        <w:rPr>
          <w:rFonts w:asciiTheme="majorHAnsi" w:hAnsiTheme="majorHAnsi" w:cstheme="majorHAnsi"/>
          <w:szCs w:val="24"/>
        </w:rPr>
        <w:t>下記項目に記載の</w:t>
      </w:r>
      <w:r>
        <w:rPr>
          <w:rFonts w:asciiTheme="majorHAnsi" w:hAnsiTheme="majorHAnsi" w:cstheme="majorHAnsi" w:hint="eastAsia"/>
          <w:szCs w:val="24"/>
        </w:rPr>
        <w:t>うえ、</w:t>
      </w:r>
      <w:r w:rsidRPr="009705B5">
        <w:rPr>
          <w:rFonts w:asciiTheme="majorHAnsi" w:hAnsiTheme="majorHAnsi" w:cstheme="majorHAnsi" w:hint="eastAsia"/>
          <w:b/>
          <w:szCs w:val="24"/>
        </w:rPr>
        <w:t>5</w:t>
      </w:r>
      <w:r w:rsidRPr="009705B5">
        <w:rPr>
          <w:rFonts w:asciiTheme="majorHAnsi" w:hAnsiTheme="majorHAnsi" w:cstheme="majorHAnsi" w:hint="eastAsia"/>
          <w:b/>
          <w:szCs w:val="24"/>
        </w:rPr>
        <w:t>月</w:t>
      </w:r>
      <w:r w:rsidRPr="009705B5">
        <w:rPr>
          <w:rFonts w:asciiTheme="majorHAnsi" w:hAnsiTheme="majorHAnsi" w:cstheme="majorHAnsi" w:hint="eastAsia"/>
          <w:b/>
          <w:szCs w:val="24"/>
        </w:rPr>
        <w:t>9</w:t>
      </w:r>
      <w:r w:rsidRPr="009705B5">
        <w:rPr>
          <w:rFonts w:asciiTheme="majorHAnsi" w:hAnsiTheme="majorHAnsi" w:cstheme="majorHAnsi" w:hint="eastAsia"/>
          <w:b/>
          <w:szCs w:val="24"/>
        </w:rPr>
        <w:t>日</w:t>
      </w:r>
      <w:r w:rsidRPr="009705B5">
        <w:rPr>
          <w:rFonts w:asciiTheme="majorHAnsi" w:hAnsiTheme="majorHAnsi" w:cstheme="majorHAnsi" w:hint="eastAsia"/>
          <w:b/>
          <w:szCs w:val="24"/>
        </w:rPr>
        <w:t>(</w:t>
      </w:r>
      <w:r w:rsidRPr="009705B5">
        <w:rPr>
          <w:rFonts w:asciiTheme="majorHAnsi" w:hAnsiTheme="majorHAnsi" w:cstheme="majorHAnsi" w:hint="eastAsia"/>
          <w:b/>
          <w:szCs w:val="24"/>
        </w:rPr>
        <w:t>水</w:t>
      </w:r>
      <w:r w:rsidRPr="009705B5">
        <w:rPr>
          <w:rFonts w:asciiTheme="majorHAnsi" w:hAnsiTheme="majorHAnsi" w:cstheme="majorHAnsi" w:hint="eastAsia"/>
          <w:b/>
          <w:szCs w:val="24"/>
        </w:rPr>
        <w:t>)</w:t>
      </w:r>
      <w:r w:rsidRPr="009705B5">
        <w:rPr>
          <w:rFonts w:asciiTheme="majorHAnsi" w:hAnsiTheme="majorHAnsi" w:cstheme="majorHAnsi" w:hint="eastAsia"/>
          <w:szCs w:val="24"/>
        </w:rPr>
        <w:t>までに</w:t>
      </w:r>
      <w:r w:rsidRPr="00082E37">
        <w:rPr>
          <w:rFonts w:asciiTheme="majorHAnsi" w:hAnsiTheme="majorHAnsi" w:cstheme="majorHAnsi"/>
          <w:szCs w:val="24"/>
        </w:rPr>
        <w:t>Ｅメール</w:t>
      </w:r>
      <w:r>
        <w:rPr>
          <w:rFonts w:asciiTheme="majorHAnsi" w:hAnsiTheme="majorHAnsi" w:cstheme="majorHAnsi" w:hint="eastAsia"/>
          <w:szCs w:val="24"/>
        </w:rPr>
        <w:t>等にて下記宛までご送付</w:t>
      </w:r>
      <w:r w:rsidRPr="00082E37">
        <w:rPr>
          <w:rFonts w:asciiTheme="majorHAnsi" w:hAnsiTheme="majorHAnsi" w:cstheme="majorHAnsi"/>
          <w:szCs w:val="24"/>
        </w:rPr>
        <w:t>ください。</w:t>
      </w:r>
    </w:p>
    <w:p w:rsidR="004A1EC3" w:rsidRDefault="004A1EC3" w:rsidP="004A1EC3">
      <w:pPr>
        <w:ind w:firstLineChars="500" w:firstLine="1050"/>
        <w:rPr>
          <w:rFonts w:asciiTheme="majorHAnsi" w:hAnsiTheme="majorHAnsi" w:cstheme="majorHAnsi"/>
          <w:szCs w:val="24"/>
        </w:rPr>
      </w:pPr>
      <w:r>
        <w:rPr>
          <w:rFonts w:asciiTheme="majorHAnsi" w:hAnsiTheme="majorHAnsi" w:cstheme="majorHAnsi" w:hint="eastAsia"/>
          <w:szCs w:val="24"/>
        </w:rPr>
        <w:t>設立準備事務担当</w:t>
      </w:r>
      <w:r>
        <w:rPr>
          <w:rFonts w:asciiTheme="majorHAnsi" w:hAnsiTheme="majorHAnsi" w:cstheme="majorHAnsi" w:hint="eastAsia"/>
          <w:szCs w:val="24"/>
        </w:rPr>
        <w:t xml:space="preserve"> </w:t>
      </w:r>
      <w:r>
        <w:rPr>
          <w:rFonts w:asciiTheme="majorHAnsi" w:hAnsiTheme="majorHAnsi" w:cstheme="majorHAnsi" w:hint="eastAsia"/>
          <w:szCs w:val="24"/>
        </w:rPr>
        <w:t>：秋田県産業技術センター</w:t>
      </w:r>
    </w:p>
    <w:p w:rsidR="004A1EC3" w:rsidRPr="00D862F6" w:rsidRDefault="004A1EC3" w:rsidP="004A1EC3">
      <w:pPr>
        <w:ind w:firstLineChars="1440" w:firstLine="3024"/>
        <w:rPr>
          <w:rFonts w:asciiTheme="majorHAnsi" w:hAnsiTheme="majorHAnsi" w:cstheme="majorHAnsi"/>
          <w:szCs w:val="24"/>
        </w:rPr>
      </w:pPr>
      <w:r w:rsidRPr="00D862F6">
        <w:rPr>
          <w:rFonts w:asciiTheme="majorHAnsi" w:hAnsiTheme="majorHAnsi" w:cstheme="majorHAnsi" w:hint="eastAsia"/>
          <w:szCs w:val="24"/>
        </w:rPr>
        <w:t>技術イノベーション部専門員</w:t>
      </w:r>
      <w:r w:rsidRPr="00D862F6">
        <w:rPr>
          <w:rFonts w:asciiTheme="majorHAnsi" w:hAnsiTheme="majorHAnsi" w:cstheme="majorHAnsi" w:hint="eastAsia"/>
          <w:szCs w:val="24"/>
        </w:rPr>
        <w:t xml:space="preserve"> </w:t>
      </w:r>
      <w:r w:rsidRPr="00D862F6">
        <w:rPr>
          <w:rFonts w:asciiTheme="majorHAnsi" w:hAnsiTheme="majorHAnsi" w:cstheme="majorHAnsi" w:hint="eastAsia"/>
          <w:szCs w:val="24"/>
        </w:rPr>
        <w:t>山川清志</w:t>
      </w:r>
    </w:p>
    <w:p w:rsidR="004A1EC3" w:rsidRPr="00D862F6" w:rsidRDefault="004A1EC3" w:rsidP="004A1EC3">
      <w:pPr>
        <w:ind w:left="1680" w:firstLineChars="300" w:firstLine="630"/>
        <w:rPr>
          <w:rFonts w:asciiTheme="majorHAnsi" w:hAnsiTheme="majorHAnsi" w:cstheme="majorHAnsi"/>
          <w:szCs w:val="24"/>
        </w:rPr>
      </w:pPr>
      <w:r w:rsidRPr="00D862F6">
        <w:rPr>
          <w:rFonts w:asciiTheme="majorHAnsi" w:hAnsiTheme="majorHAnsi" w:cstheme="majorHAnsi"/>
          <w:szCs w:val="24"/>
        </w:rPr>
        <w:t>E-mail</w:t>
      </w:r>
      <w:r w:rsidRPr="00D862F6">
        <w:rPr>
          <w:rFonts w:asciiTheme="majorHAnsi" w:hAnsiTheme="majorHAnsi" w:cstheme="majorHAnsi"/>
          <w:szCs w:val="24"/>
        </w:rPr>
        <w:t xml:space="preserve">　：</w:t>
      </w:r>
      <w:hyperlink r:id="rId6" w:history="1">
        <w:r w:rsidRPr="00D862F6">
          <w:rPr>
            <w:rStyle w:val="ac"/>
            <w:rFonts w:cstheme="majorHAnsi"/>
            <w:szCs w:val="24"/>
          </w:rPr>
          <w:t>yamakawa@rdc.pref.akita.jp</w:t>
        </w:r>
      </w:hyperlink>
    </w:p>
    <w:p w:rsidR="004A1EC3" w:rsidRPr="00D862F6" w:rsidRDefault="004A1EC3" w:rsidP="004A1EC3">
      <w:pPr>
        <w:ind w:left="1680" w:firstLineChars="300" w:firstLine="630"/>
        <w:rPr>
          <w:rFonts w:asciiTheme="majorHAnsi" w:hAnsiTheme="majorHAnsi" w:cstheme="majorHAnsi"/>
          <w:szCs w:val="24"/>
        </w:rPr>
      </w:pPr>
      <w:r w:rsidRPr="00D862F6">
        <w:rPr>
          <w:rFonts w:asciiTheme="majorHAnsi" w:hAnsiTheme="majorHAnsi" w:cstheme="majorHAnsi" w:hint="eastAsia"/>
          <w:szCs w:val="24"/>
        </w:rPr>
        <w:t xml:space="preserve">FAX    </w:t>
      </w:r>
      <w:r w:rsidRPr="00D862F6">
        <w:rPr>
          <w:rFonts w:asciiTheme="majorHAnsi" w:hAnsiTheme="majorHAnsi" w:cstheme="majorHAnsi" w:hint="eastAsia"/>
          <w:szCs w:val="24"/>
        </w:rPr>
        <w:t>：</w:t>
      </w:r>
      <w:r>
        <w:rPr>
          <w:rFonts w:asciiTheme="majorHAnsi" w:hAnsiTheme="majorHAnsi" w:cstheme="majorHAnsi" w:hint="eastAsia"/>
          <w:szCs w:val="24"/>
        </w:rPr>
        <w:t>018-866-5803</w:t>
      </w:r>
    </w:p>
    <w:p w:rsidR="004A1EC3" w:rsidRPr="00A55023" w:rsidRDefault="004A1EC3" w:rsidP="004A1EC3">
      <w:pPr>
        <w:spacing w:beforeLines="50" w:before="162"/>
        <w:rPr>
          <w:rFonts w:asciiTheme="majorHAnsi" w:hAnsiTheme="majorHAnsi" w:cstheme="majorHAnsi"/>
          <w:szCs w:val="24"/>
        </w:rPr>
      </w:pPr>
    </w:p>
    <w:tbl>
      <w:tblPr>
        <w:tblStyle w:val="ab"/>
        <w:tblW w:w="9747" w:type="dxa"/>
        <w:tblLook w:val="04A0" w:firstRow="1" w:lastRow="0" w:firstColumn="1" w:lastColumn="0" w:noHBand="0" w:noVBand="1"/>
      </w:tblPr>
      <w:tblGrid>
        <w:gridCol w:w="1809"/>
        <w:gridCol w:w="7938"/>
      </w:tblGrid>
      <w:tr w:rsidR="004A1EC3" w:rsidTr="001D24D9">
        <w:trPr>
          <w:trHeight w:val="558"/>
        </w:trPr>
        <w:tc>
          <w:tcPr>
            <w:tcW w:w="1809" w:type="dxa"/>
            <w:vMerge w:val="restart"/>
            <w:tcBorders>
              <w:left w:val="single" w:sz="4" w:space="0" w:color="auto"/>
            </w:tcBorders>
            <w:vAlign w:val="center"/>
          </w:tcPr>
          <w:p w:rsidR="004A1EC3" w:rsidRPr="00B825DE" w:rsidRDefault="004A1EC3" w:rsidP="001D24D9">
            <w:pPr>
              <w:spacing w:line="440" w:lineRule="exact"/>
              <w:jc w:val="center"/>
              <w:rPr>
                <w:rFonts w:asciiTheme="minorEastAsia" w:hAnsiTheme="minorEastAsia" w:cs="メイリオ"/>
                <w:szCs w:val="24"/>
              </w:rPr>
            </w:pPr>
            <w:r w:rsidRPr="00B825DE">
              <w:rPr>
                <w:rFonts w:asciiTheme="minorEastAsia" w:hAnsiTheme="minorEastAsia" w:cs="メイリオ" w:hint="eastAsia"/>
                <w:szCs w:val="24"/>
              </w:rPr>
              <w:t>連絡ご担当者</w:t>
            </w:r>
          </w:p>
          <w:p w:rsidR="004A1EC3" w:rsidRPr="00AD59C6" w:rsidRDefault="004A1EC3" w:rsidP="001D24D9">
            <w:pPr>
              <w:spacing w:line="440" w:lineRule="exact"/>
              <w:jc w:val="center"/>
              <w:rPr>
                <w:rFonts w:ascii="メイリオ" w:eastAsia="メイリオ" w:hAnsi="メイリオ" w:cs="メイリオ"/>
                <w:sz w:val="22"/>
              </w:rPr>
            </w:pPr>
          </w:p>
        </w:tc>
        <w:tc>
          <w:tcPr>
            <w:tcW w:w="7938" w:type="dxa"/>
            <w:tcBorders>
              <w:right w:val="single" w:sz="4" w:space="0" w:color="auto"/>
            </w:tcBorders>
          </w:tcPr>
          <w:p w:rsidR="004A1EC3" w:rsidRPr="00E1636A" w:rsidRDefault="004A1EC3" w:rsidP="001D24D9">
            <w:pPr>
              <w:spacing w:line="440" w:lineRule="exact"/>
              <w:rPr>
                <w:rFonts w:asciiTheme="minorEastAsia" w:hAnsiTheme="minorEastAsia" w:cs="メイリオ"/>
                <w:sz w:val="22"/>
              </w:rPr>
            </w:pPr>
            <w:r w:rsidRPr="004A1EC3">
              <w:rPr>
                <w:rFonts w:asciiTheme="minorEastAsia" w:hAnsiTheme="minorEastAsia" w:cs="メイリオ" w:hint="eastAsia"/>
                <w:w w:val="66"/>
                <w:kern w:val="0"/>
                <w:sz w:val="22"/>
                <w:fitText w:val="880" w:id="1692069888"/>
              </w:rPr>
              <w:t>所属・役職</w:t>
            </w:r>
            <w:r w:rsidRPr="004A1EC3">
              <w:rPr>
                <w:rFonts w:asciiTheme="minorEastAsia" w:hAnsiTheme="minorEastAsia" w:cs="メイリオ" w:hint="eastAsia"/>
                <w:spacing w:val="6"/>
                <w:w w:val="66"/>
                <w:kern w:val="0"/>
                <w:sz w:val="22"/>
                <w:fitText w:val="880" w:id="1692069888"/>
              </w:rPr>
              <w:t>名</w:t>
            </w:r>
            <w:r w:rsidRPr="00E1636A">
              <w:rPr>
                <w:rFonts w:asciiTheme="minorEastAsia" w:hAnsiTheme="minorEastAsia" w:cs="メイリオ" w:hint="eastAsia"/>
                <w:sz w:val="22"/>
              </w:rPr>
              <w:t>：</w:t>
            </w:r>
          </w:p>
        </w:tc>
      </w:tr>
      <w:tr w:rsidR="004A1EC3" w:rsidTr="001D24D9">
        <w:trPr>
          <w:trHeight w:val="558"/>
        </w:trPr>
        <w:tc>
          <w:tcPr>
            <w:tcW w:w="1809" w:type="dxa"/>
            <w:vMerge/>
            <w:tcBorders>
              <w:left w:val="single" w:sz="4" w:space="0" w:color="auto"/>
            </w:tcBorders>
          </w:tcPr>
          <w:p w:rsidR="004A1EC3" w:rsidRDefault="004A1EC3" w:rsidP="001D24D9">
            <w:pPr>
              <w:spacing w:line="440" w:lineRule="exact"/>
              <w:rPr>
                <w:rFonts w:ascii="メイリオ" w:eastAsia="メイリオ" w:hAnsi="メイリオ" w:cs="メイリオ"/>
                <w:sz w:val="22"/>
              </w:rPr>
            </w:pPr>
          </w:p>
        </w:tc>
        <w:tc>
          <w:tcPr>
            <w:tcW w:w="7938" w:type="dxa"/>
            <w:tcBorders>
              <w:right w:val="single" w:sz="4" w:space="0" w:color="auto"/>
            </w:tcBorders>
          </w:tcPr>
          <w:p w:rsidR="004A1EC3" w:rsidRPr="00E1636A" w:rsidRDefault="004A1EC3" w:rsidP="001D24D9">
            <w:pPr>
              <w:spacing w:line="440" w:lineRule="exact"/>
              <w:rPr>
                <w:rFonts w:asciiTheme="minorEastAsia" w:hAnsiTheme="minorEastAsia" w:cs="メイリオ"/>
                <w:sz w:val="22"/>
              </w:rPr>
            </w:pPr>
            <w:r w:rsidRPr="00E1636A">
              <w:rPr>
                <w:rFonts w:asciiTheme="minorEastAsia" w:hAnsiTheme="minorEastAsia" w:cs="メイリオ" w:hint="eastAsia"/>
                <w:sz w:val="22"/>
              </w:rPr>
              <w:t>氏　　名：</w:t>
            </w:r>
          </w:p>
        </w:tc>
      </w:tr>
      <w:tr w:rsidR="004A1EC3" w:rsidTr="001D24D9">
        <w:trPr>
          <w:trHeight w:val="558"/>
        </w:trPr>
        <w:tc>
          <w:tcPr>
            <w:tcW w:w="1809" w:type="dxa"/>
            <w:vMerge/>
            <w:tcBorders>
              <w:left w:val="single" w:sz="4" w:space="0" w:color="auto"/>
            </w:tcBorders>
          </w:tcPr>
          <w:p w:rsidR="004A1EC3" w:rsidRDefault="004A1EC3" w:rsidP="001D24D9">
            <w:pPr>
              <w:spacing w:line="440" w:lineRule="exact"/>
              <w:rPr>
                <w:rFonts w:ascii="メイリオ" w:eastAsia="メイリオ" w:hAnsi="メイリオ" w:cs="メイリオ"/>
                <w:sz w:val="22"/>
              </w:rPr>
            </w:pPr>
          </w:p>
        </w:tc>
        <w:tc>
          <w:tcPr>
            <w:tcW w:w="7938" w:type="dxa"/>
            <w:tcBorders>
              <w:right w:val="single" w:sz="4" w:space="0" w:color="auto"/>
            </w:tcBorders>
          </w:tcPr>
          <w:p w:rsidR="004A1EC3" w:rsidRPr="00E1636A" w:rsidRDefault="004A1EC3" w:rsidP="001D24D9">
            <w:pPr>
              <w:spacing w:line="440" w:lineRule="exact"/>
              <w:rPr>
                <w:rFonts w:asciiTheme="minorEastAsia" w:hAnsiTheme="minorEastAsia" w:cs="メイリオ"/>
                <w:sz w:val="22"/>
              </w:rPr>
            </w:pPr>
            <w:r w:rsidRPr="00E1636A">
              <w:rPr>
                <w:rFonts w:asciiTheme="minorEastAsia" w:hAnsiTheme="minorEastAsia" w:cs="メイリオ" w:hint="eastAsia"/>
                <w:sz w:val="22"/>
              </w:rPr>
              <w:t>住 　 所：</w:t>
            </w:r>
          </w:p>
        </w:tc>
      </w:tr>
      <w:tr w:rsidR="004A1EC3" w:rsidTr="001D24D9">
        <w:trPr>
          <w:trHeight w:val="558"/>
        </w:trPr>
        <w:tc>
          <w:tcPr>
            <w:tcW w:w="1809" w:type="dxa"/>
            <w:vMerge/>
            <w:tcBorders>
              <w:left w:val="single" w:sz="4" w:space="0" w:color="auto"/>
            </w:tcBorders>
          </w:tcPr>
          <w:p w:rsidR="004A1EC3" w:rsidRDefault="004A1EC3" w:rsidP="001D24D9">
            <w:pPr>
              <w:spacing w:line="440" w:lineRule="exact"/>
              <w:rPr>
                <w:rFonts w:ascii="メイリオ" w:eastAsia="メイリオ" w:hAnsi="メイリオ" w:cs="メイリオ"/>
                <w:sz w:val="22"/>
              </w:rPr>
            </w:pPr>
          </w:p>
        </w:tc>
        <w:tc>
          <w:tcPr>
            <w:tcW w:w="7938" w:type="dxa"/>
            <w:tcBorders>
              <w:right w:val="single" w:sz="4" w:space="0" w:color="auto"/>
            </w:tcBorders>
          </w:tcPr>
          <w:p w:rsidR="004A1EC3" w:rsidRPr="00E1636A" w:rsidRDefault="004A1EC3" w:rsidP="001D24D9">
            <w:pPr>
              <w:spacing w:line="440" w:lineRule="exact"/>
              <w:rPr>
                <w:rFonts w:asciiTheme="minorEastAsia" w:hAnsiTheme="minorEastAsia" w:cs="メイリオ"/>
                <w:sz w:val="22"/>
              </w:rPr>
            </w:pPr>
            <w:r w:rsidRPr="00E1636A">
              <w:rPr>
                <w:rFonts w:asciiTheme="minorEastAsia" w:hAnsiTheme="minorEastAsia" w:cs="メイリオ" w:hint="eastAsia"/>
                <w:sz w:val="22"/>
              </w:rPr>
              <w:t xml:space="preserve">Ｔ Ｅ Ｌ：　　 －　　 －　　　 </w:t>
            </w:r>
            <w:r>
              <w:rPr>
                <w:rFonts w:asciiTheme="minorEastAsia" w:hAnsiTheme="minorEastAsia" w:cs="メイリオ" w:hint="eastAsia"/>
                <w:sz w:val="22"/>
              </w:rPr>
              <w:t xml:space="preserve">　　</w:t>
            </w:r>
            <w:r w:rsidRPr="00E1636A">
              <w:rPr>
                <w:rFonts w:asciiTheme="minorEastAsia" w:hAnsiTheme="minorEastAsia" w:cs="メイリオ" w:hint="eastAsia"/>
                <w:sz w:val="22"/>
              </w:rPr>
              <w:t>ＦＡＸ：　　 －　　 －</w:t>
            </w:r>
          </w:p>
        </w:tc>
      </w:tr>
      <w:tr w:rsidR="004A1EC3" w:rsidTr="001D24D9">
        <w:trPr>
          <w:trHeight w:val="558"/>
        </w:trPr>
        <w:tc>
          <w:tcPr>
            <w:tcW w:w="1809" w:type="dxa"/>
            <w:vMerge/>
            <w:tcBorders>
              <w:left w:val="single" w:sz="4" w:space="0" w:color="auto"/>
            </w:tcBorders>
          </w:tcPr>
          <w:p w:rsidR="004A1EC3" w:rsidRDefault="004A1EC3" w:rsidP="001D24D9">
            <w:pPr>
              <w:spacing w:line="440" w:lineRule="exact"/>
              <w:rPr>
                <w:rFonts w:ascii="メイリオ" w:eastAsia="メイリオ" w:hAnsi="メイリオ" w:cs="メイリオ"/>
                <w:sz w:val="22"/>
              </w:rPr>
            </w:pPr>
          </w:p>
        </w:tc>
        <w:tc>
          <w:tcPr>
            <w:tcW w:w="7938" w:type="dxa"/>
            <w:tcBorders>
              <w:bottom w:val="single" w:sz="4" w:space="0" w:color="auto"/>
              <w:right w:val="single" w:sz="4" w:space="0" w:color="auto"/>
            </w:tcBorders>
          </w:tcPr>
          <w:p w:rsidR="004A1EC3" w:rsidRPr="00E1636A" w:rsidRDefault="004A1EC3" w:rsidP="001D24D9">
            <w:pPr>
              <w:spacing w:line="440" w:lineRule="exact"/>
              <w:rPr>
                <w:rFonts w:asciiTheme="minorEastAsia" w:hAnsiTheme="minorEastAsia" w:cs="メイリオ"/>
                <w:sz w:val="22"/>
              </w:rPr>
            </w:pPr>
            <w:r w:rsidRPr="00E1636A">
              <w:rPr>
                <w:rFonts w:asciiTheme="minorEastAsia" w:hAnsiTheme="minorEastAsia" w:hint="eastAsia"/>
              </w:rPr>
              <w:t>Ｅ-</w:t>
            </w:r>
            <w:r>
              <w:rPr>
                <w:rFonts w:asciiTheme="minorEastAsia" w:hAnsiTheme="minorEastAsia" w:hint="eastAsia"/>
              </w:rPr>
              <w:t xml:space="preserve"> </w:t>
            </w:r>
            <w:r w:rsidRPr="00E1636A">
              <w:rPr>
                <w:rFonts w:asciiTheme="minorEastAsia" w:hAnsiTheme="minorEastAsia" w:hint="eastAsia"/>
              </w:rPr>
              <w:t>mail</w:t>
            </w:r>
            <w:r w:rsidRPr="00E1636A">
              <w:rPr>
                <w:rFonts w:asciiTheme="minorEastAsia" w:hAnsiTheme="minorEastAsia" w:cs="メイリオ" w:hint="eastAsia"/>
                <w:sz w:val="22"/>
              </w:rPr>
              <w:t>：</w:t>
            </w:r>
          </w:p>
        </w:tc>
      </w:tr>
    </w:tbl>
    <w:tbl>
      <w:tblPr>
        <w:tblStyle w:val="ab"/>
        <w:tblpPr w:leftFromText="142" w:rightFromText="142" w:vertAnchor="text" w:horzAnchor="margin" w:tblpY="-2929"/>
        <w:tblW w:w="9747" w:type="dxa"/>
        <w:tblLook w:val="04A0" w:firstRow="1" w:lastRow="0" w:firstColumn="1" w:lastColumn="0" w:noHBand="0" w:noVBand="1"/>
      </w:tblPr>
      <w:tblGrid>
        <w:gridCol w:w="1809"/>
        <w:gridCol w:w="7938"/>
      </w:tblGrid>
      <w:tr w:rsidR="004A1EC3" w:rsidTr="001D24D9">
        <w:trPr>
          <w:trHeight w:hRule="exact" w:val="680"/>
        </w:trPr>
        <w:tc>
          <w:tcPr>
            <w:tcW w:w="1809" w:type="dxa"/>
          </w:tcPr>
          <w:p w:rsidR="004A1EC3" w:rsidRDefault="004A1EC3" w:rsidP="001D24D9">
            <w:pPr>
              <w:spacing w:line="480" w:lineRule="auto"/>
              <w:jc w:val="center"/>
            </w:pPr>
            <w:r>
              <w:rPr>
                <w:rFonts w:hint="eastAsia"/>
              </w:rPr>
              <w:t>企業・団体名</w:t>
            </w:r>
          </w:p>
        </w:tc>
        <w:tc>
          <w:tcPr>
            <w:tcW w:w="7938" w:type="dxa"/>
          </w:tcPr>
          <w:p w:rsidR="004A1EC3" w:rsidRDefault="004A1EC3" w:rsidP="001D24D9">
            <w:pPr>
              <w:spacing w:line="480" w:lineRule="auto"/>
            </w:pPr>
          </w:p>
        </w:tc>
      </w:tr>
      <w:tr w:rsidR="004A1EC3" w:rsidTr="001D24D9">
        <w:trPr>
          <w:trHeight w:hRule="exact" w:val="680"/>
        </w:trPr>
        <w:tc>
          <w:tcPr>
            <w:tcW w:w="1809" w:type="dxa"/>
          </w:tcPr>
          <w:p w:rsidR="004A1EC3" w:rsidRDefault="004A1EC3" w:rsidP="001D24D9">
            <w:pPr>
              <w:spacing w:line="480" w:lineRule="auto"/>
              <w:jc w:val="center"/>
            </w:pPr>
            <w:r>
              <w:rPr>
                <w:rFonts w:hint="eastAsia"/>
              </w:rPr>
              <w:t>研究会入会</w:t>
            </w:r>
          </w:p>
        </w:tc>
        <w:tc>
          <w:tcPr>
            <w:tcW w:w="7938" w:type="dxa"/>
          </w:tcPr>
          <w:p w:rsidR="004A1EC3" w:rsidRDefault="004A1EC3" w:rsidP="001D24D9">
            <w:pPr>
              <w:spacing w:line="480" w:lineRule="auto"/>
            </w:pPr>
            <w:r>
              <w:rPr>
                <w:rFonts w:hint="eastAsia"/>
              </w:rPr>
              <w:t xml:space="preserve">　　　　　　　□入会します　　　　　□入会しません</w:t>
            </w:r>
          </w:p>
        </w:tc>
      </w:tr>
    </w:tbl>
    <w:p w:rsidR="004A1EC3" w:rsidRDefault="004A1EC3" w:rsidP="004A1EC3"/>
    <w:tbl>
      <w:tblPr>
        <w:tblStyle w:val="ab"/>
        <w:tblW w:w="9747" w:type="dxa"/>
        <w:tblLook w:val="04A0" w:firstRow="1" w:lastRow="0" w:firstColumn="1" w:lastColumn="0" w:noHBand="0" w:noVBand="1"/>
      </w:tblPr>
      <w:tblGrid>
        <w:gridCol w:w="1533"/>
        <w:gridCol w:w="2261"/>
        <w:gridCol w:w="1984"/>
        <w:gridCol w:w="1323"/>
        <w:gridCol w:w="1323"/>
        <w:gridCol w:w="1323"/>
      </w:tblGrid>
      <w:tr w:rsidR="004A1EC3" w:rsidTr="001D24D9">
        <w:tc>
          <w:tcPr>
            <w:tcW w:w="1533" w:type="dxa"/>
            <w:vAlign w:val="center"/>
          </w:tcPr>
          <w:p w:rsidR="004A1EC3" w:rsidRPr="00C650A3" w:rsidRDefault="004A1EC3" w:rsidP="001D24D9">
            <w:pPr>
              <w:jc w:val="center"/>
              <w:rPr>
                <w:sz w:val="22"/>
              </w:rPr>
            </w:pPr>
            <w:r w:rsidRPr="00C650A3">
              <w:rPr>
                <w:rFonts w:hint="eastAsia"/>
                <w:sz w:val="22"/>
              </w:rPr>
              <w:t>所属・役職名</w:t>
            </w:r>
          </w:p>
        </w:tc>
        <w:tc>
          <w:tcPr>
            <w:tcW w:w="2261" w:type="dxa"/>
            <w:vAlign w:val="center"/>
          </w:tcPr>
          <w:p w:rsidR="004A1EC3" w:rsidRPr="00C650A3" w:rsidRDefault="004A1EC3" w:rsidP="001D24D9">
            <w:pPr>
              <w:jc w:val="center"/>
              <w:rPr>
                <w:sz w:val="22"/>
              </w:rPr>
            </w:pPr>
            <w:r w:rsidRPr="00C650A3">
              <w:rPr>
                <w:rFonts w:hint="eastAsia"/>
                <w:sz w:val="22"/>
              </w:rPr>
              <w:t>氏　名</w:t>
            </w:r>
          </w:p>
        </w:tc>
        <w:tc>
          <w:tcPr>
            <w:tcW w:w="1984" w:type="dxa"/>
            <w:vAlign w:val="center"/>
          </w:tcPr>
          <w:p w:rsidR="004A1EC3" w:rsidRPr="00C650A3" w:rsidRDefault="004A1EC3" w:rsidP="001D24D9">
            <w:pPr>
              <w:jc w:val="center"/>
              <w:rPr>
                <w:sz w:val="22"/>
              </w:rPr>
            </w:pPr>
            <w:r w:rsidRPr="00C650A3">
              <w:rPr>
                <w:rFonts w:hint="eastAsia"/>
                <w:sz w:val="22"/>
              </w:rPr>
              <w:t>連絡先</w:t>
            </w:r>
            <w:r w:rsidRPr="00C650A3">
              <w:rPr>
                <w:rFonts w:hint="eastAsia"/>
                <w:sz w:val="22"/>
              </w:rPr>
              <w:t>TEL</w:t>
            </w:r>
          </w:p>
        </w:tc>
        <w:tc>
          <w:tcPr>
            <w:tcW w:w="1323" w:type="dxa"/>
            <w:vAlign w:val="center"/>
          </w:tcPr>
          <w:p w:rsidR="004A1EC3" w:rsidRPr="00C650A3" w:rsidRDefault="004A1EC3" w:rsidP="001D24D9">
            <w:pPr>
              <w:jc w:val="center"/>
              <w:rPr>
                <w:sz w:val="22"/>
              </w:rPr>
            </w:pPr>
            <w:r w:rsidRPr="00C650A3">
              <w:rPr>
                <w:rFonts w:hint="eastAsia"/>
                <w:sz w:val="22"/>
              </w:rPr>
              <w:t>設立総会</w:t>
            </w:r>
          </w:p>
        </w:tc>
        <w:tc>
          <w:tcPr>
            <w:tcW w:w="1323" w:type="dxa"/>
            <w:vAlign w:val="center"/>
          </w:tcPr>
          <w:p w:rsidR="004A1EC3" w:rsidRPr="00C650A3" w:rsidRDefault="004A1EC3" w:rsidP="001D24D9">
            <w:pPr>
              <w:jc w:val="center"/>
              <w:rPr>
                <w:sz w:val="22"/>
              </w:rPr>
            </w:pPr>
            <w:r>
              <w:rPr>
                <w:rFonts w:hint="eastAsia"/>
                <w:sz w:val="22"/>
              </w:rPr>
              <w:t>講演会</w:t>
            </w:r>
          </w:p>
        </w:tc>
        <w:tc>
          <w:tcPr>
            <w:tcW w:w="1323" w:type="dxa"/>
            <w:vAlign w:val="center"/>
          </w:tcPr>
          <w:p w:rsidR="004A1EC3" w:rsidRPr="00C650A3" w:rsidRDefault="004A1EC3" w:rsidP="001D24D9">
            <w:pPr>
              <w:jc w:val="center"/>
              <w:rPr>
                <w:sz w:val="22"/>
              </w:rPr>
            </w:pPr>
            <w:r w:rsidRPr="00C650A3">
              <w:rPr>
                <w:rFonts w:hint="eastAsia"/>
                <w:sz w:val="22"/>
              </w:rPr>
              <w:t>懇親会</w:t>
            </w:r>
          </w:p>
        </w:tc>
      </w:tr>
      <w:tr w:rsidR="004A1EC3" w:rsidRPr="00C650A3" w:rsidTr="001D24D9">
        <w:trPr>
          <w:trHeight w:val="680"/>
        </w:trPr>
        <w:tc>
          <w:tcPr>
            <w:tcW w:w="1533" w:type="dxa"/>
            <w:vMerge w:val="restart"/>
          </w:tcPr>
          <w:p w:rsidR="004A1EC3" w:rsidRDefault="004A1EC3" w:rsidP="001D24D9"/>
        </w:tc>
        <w:tc>
          <w:tcPr>
            <w:tcW w:w="2261" w:type="dxa"/>
          </w:tcPr>
          <w:p w:rsidR="004A1EC3" w:rsidRDefault="004A1EC3" w:rsidP="001D24D9"/>
        </w:tc>
        <w:tc>
          <w:tcPr>
            <w:tcW w:w="1984" w:type="dxa"/>
          </w:tcPr>
          <w:p w:rsidR="004A1EC3" w:rsidRDefault="004A1EC3" w:rsidP="001D24D9"/>
        </w:tc>
        <w:tc>
          <w:tcPr>
            <w:tcW w:w="1323" w:type="dxa"/>
            <w:vMerge w:val="restart"/>
            <w:vAlign w:val="center"/>
          </w:tcPr>
          <w:p w:rsidR="004A1EC3" w:rsidRPr="00C650A3" w:rsidRDefault="004A1EC3" w:rsidP="001D24D9">
            <w:pPr>
              <w:spacing w:line="360" w:lineRule="auto"/>
              <w:jc w:val="left"/>
              <w:rPr>
                <w:sz w:val="22"/>
              </w:rPr>
            </w:pPr>
            <w:r w:rsidRPr="00C650A3">
              <w:rPr>
                <w:rFonts w:hint="eastAsia"/>
                <w:sz w:val="22"/>
              </w:rPr>
              <w:t>□参加</w:t>
            </w:r>
          </w:p>
          <w:p w:rsidR="004A1EC3" w:rsidRPr="00C650A3" w:rsidRDefault="004A1EC3" w:rsidP="001D24D9">
            <w:pPr>
              <w:spacing w:line="360" w:lineRule="auto"/>
              <w:jc w:val="left"/>
              <w:rPr>
                <w:sz w:val="22"/>
              </w:rPr>
            </w:pPr>
            <w:r w:rsidRPr="00C650A3">
              <w:rPr>
                <w:rFonts w:hint="eastAsia"/>
                <w:sz w:val="22"/>
              </w:rPr>
              <w:t>□不参加</w:t>
            </w:r>
          </w:p>
        </w:tc>
        <w:tc>
          <w:tcPr>
            <w:tcW w:w="1323" w:type="dxa"/>
            <w:vMerge w:val="restart"/>
            <w:vAlign w:val="center"/>
          </w:tcPr>
          <w:p w:rsidR="004A1EC3" w:rsidRPr="00C650A3" w:rsidRDefault="004A1EC3" w:rsidP="001D24D9">
            <w:pPr>
              <w:spacing w:line="360" w:lineRule="auto"/>
              <w:jc w:val="left"/>
              <w:rPr>
                <w:sz w:val="22"/>
              </w:rPr>
            </w:pPr>
            <w:r w:rsidRPr="00C650A3">
              <w:rPr>
                <w:rFonts w:hint="eastAsia"/>
                <w:sz w:val="22"/>
              </w:rPr>
              <w:t>□参加</w:t>
            </w:r>
          </w:p>
          <w:p w:rsidR="004A1EC3" w:rsidRPr="00C650A3" w:rsidRDefault="004A1EC3" w:rsidP="001D24D9">
            <w:pPr>
              <w:spacing w:line="360" w:lineRule="auto"/>
              <w:jc w:val="left"/>
              <w:rPr>
                <w:sz w:val="22"/>
              </w:rPr>
            </w:pPr>
            <w:r w:rsidRPr="00C650A3">
              <w:rPr>
                <w:rFonts w:hint="eastAsia"/>
                <w:sz w:val="22"/>
              </w:rPr>
              <w:t>□不参加</w:t>
            </w:r>
          </w:p>
        </w:tc>
        <w:tc>
          <w:tcPr>
            <w:tcW w:w="1323" w:type="dxa"/>
            <w:vMerge w:val="restart"/>
            <w:vAlign w:val="center"/>
          </w:tcPr>
          <w:p w:rsidR="004A1EC3" w:rsidRPr="00C650A3" w:rsidRDefault="004A1EC3" w:rsidP="001D24D9">
            <w:pPr>
              <w:spacing w:line="360" w:lineRule="auto"/>
              <w:rPr>
                <w:sz w:val="22"/>
              </w:rPr>
            </w:pPr>
            <w:r w:rsidRPr="00C650A3">
              <w:rPr>
                <w:rFonts w:hint="eastAsia"/>
                <w:sz w:val="22"/>
              </w:rPr>
              <w:t>□参加</w:t>
            </w:r>
          </w:p>
          <w:p w:rsidR="004A1EC3" w:rsidRPr="00C650A3" w:rsidRDefault="004A1EC3" w:rsidP="001D24D9">
            <w:pPr>
              <w:spacing w:line="360" w:lineRule="auto"/>
              <w:rPr>
                <w:sz w:val="22"/>
              </w:rPr>
            </w:pPr>
            <w:r w:rsidRPr="00C650A3">
              <w:rPr>
                <w:rFonts w:hint="eastAsia"/>
                <w:sz w:val="22"/>
              </w:rPr>
              <w:t>□不参加</w:t>
            </w:r>
          </w:p>
        </w:tc>
      </w:tr>
      <w:tr w:rsidR="004A1EC3" w:rsidRPr="00C650A3" w:rsidTr="001D24D9">
        <w:trPr>
          <w:trHeight w:val="567"/>
        </w:trPr>
        <w:tc>
          <w:tcPr>
            <w:tcW w:w="1533" w:type="dxa"/>
            <w:vMerge/>
          </w:tcPr>
          <w:p w:rsidR="004A1EC3" w:rsidRDefault="004A1EC3" w:rsidP="001D24D9"/>
        </w:tc>
        <w:tc>
          <w:tcPr>
            <w:tcW w:w="4245" w:type="dxa"/>
            <w:gridSpan w:val="2"/>
          </w:tcPr>
          <w:p w:rsidR="004A1EC3" w:rsidRPr="00BB4A25" w:rsidRDefault="004A1EC3" w:rsidP="001D24D9">
            <w:pPr>
              <w:rPr>
                <w:szCs w:val="21"/>
              </w:rPr>
            </w:pPr>
            <w:r w:rsidRPr="00BB4A25">
              <w:rPr>
                <w:rFonts w:hint="eastAsia"/>
                <w:szCs w:val="21"/>
              </w:rPr>
              <w:t>Ｅ</w:t>
            </w:r>
            <w:r w:rsidRPr="00BB4A25">
              <w:rPr>
                <w:rFonts w:hint="eastAsia"/>
                <w:szCs w:val="21"/>
              </w:rPr>
              <w:t>-mail</w:t>
            </w:r>
            <w:r w:rsidRPr="00BB4A25">
              <w:rPr>
                <w:rFonts w:hint="eastAsia"/>
                <w:szCs w:val="21"/>
              </w:rPr>
              <w:t>：</w:t>
            </w:r>
          </w:p>
        </w:tc>
        <w:tc>
          <w:tcPr>
            <w:tcW w:w="1323" w:type="dxa"/>
            <w:vMerge/>
          </w:tcPr>
          <w:p w:rsidR="004A1EC3" w:rsidRPr="00C650A3" w:rsidRDefault="004A1EC3" w:rsidP="001D24D9">
            <w:pPr>
              <w:spacing w:line="360" w:lineRule="auto"/>
              <w:ind w:leftChars="72" w:left="151"/>
              <w:rPr>
                <w:sz w:val="22"/>
              </w:rPr>
            </w:pPr>
          </w:p>
        </w:tc>
        <w:tc>
          <w:tcPr>
            <w:tcW w:w="1323" w:type="dxa"/>
            <w:vMerge/>
          </w:tcPr>
          <w:p w:rsidR="004A1EC3" w:rsidRPr="00C650A3" w:rsidRDefault="004A1EC3" w:rsidP="001D24D9">
            <w:pPr>
              <w:spacing w:line="360" w:lineRule="auto"/>
              <w:ind w:leftChars="73" w:left="153"/>
              <w:rPr>
                <w:sz w:val="22"/>
              </w:rPr>
            </w:pPr>
          </w:p>
        </w:tc>
        <w:tc>
          <w:tcPr>
            <w:tcW w:w="1323" w:type="dxa"/>
            <w:vMerge/>
          </w:tcPr>
          <w:p w:rsidR="004A1EC3" w:rsidRPr="00C650A3" w:rsidRDefault="004A1EC3" w:rsidP="001D24D9">
            <w:pPr>
              <w:spacing w:line="360" w:lineRule="auto"/>
              <w:ind w:leftChars="73" w:left="153"/>
              <w:rPr>
                <w:sz w:val="22"/>
              </w:rPr>
            </w:pPr>
          </w:p>
        </w:tc>
      </w:tr>
      <w:tr w:rsidR="004A1EC3" w:rsidRPr="00C650A3" w:rsidTr="001D24D9">
        <w:trPr>
          <w:trHeight w:val="680"/>
        </w:trPr>
        <w:tc>
          <w:tcPr>
            <w:tcW w:w="1533" w:type="dxa"/>
            <w:vMerge w:val="restart"/>
          </w:tcPr>
          <w:p w:rsidR="004A1EC3" w:rsidRDefault="004A1EC3" w:rsidP="001D24D9"/>
        </w:tc>
        <w:tc>
          <w:tcPr>
            <w:tcW w:w="2261" w:type="dxa"/>
          </w:tcPr>
          <w:p w:rsidR="004A1EC3" w:rsidRDefault="004A1EC3" w:rsidP="001D24D9"/>
        </w:tc>
        <w:tc>
          <w:tcPr>
            <w:tcW w:w="1984" w:type="dxa"/>
          </w:tcPr>
          <w:p w:rsidR="004A1EC3" w:rsidRDefault="004A1EC3" w:rsidP="001D24D9"/>
        </w:tc>
        <w:tc>
          <w:tcPr>
            <w:tcW w:w="1323" w:type="dxa"/>
            <w:vMerge w:val="restart"/>
            <w:vAlign w:val="center"/>
          </w:tcPr>
          <w:p w:rsidR="004A1EC3" w:rsidRPr="00C650A3" w:rsidRDefault="004A1EC3" w:rsidP="001D24D9">
            <w:pPr>
              <w:spacing w:line="360" w:lineRule="auto"/>
              <w:jc w:val="left"/>
              <w:rPr>
                <w:sz w:val="22"/>
              </w:rPr>
            </w:pPr>
            <w:r w:rsidRPr="00C650A3">
              <w:rPr>
                <w:rFonts w:hint="eastAsia"/>
                <w:sz w:val="22"/>
              </w:rPr>
              <w:t>□参加</w:t>
            </w:r>
          </w:p>
          <w:p w:rsidR="004A1EC3" w:rsidRPr="00C650A3" w:rsidRDefault="004A1EC3" w:rsidP="001D24D9">
            <w:pPr>
              <w:spacing w:line="360" w:lineRule="auto"/>
              <w:jc w:val="left"/>
              <w:rPr>
                <w:sz w:val="22"/>
              </w:rPr>
            </w:pPr>
            <w:r w:rsidRPr="00C650A3">
              <w:rPr>
                <w:rFonts w:hint="eastAsia"/>
                <w:sz w:val="22"/>
              </w:rPr>
              <w:t>□不参加</w:t>
            </w:r>
          </w:p>
        </w:tc>
        <w:tc>
          <w:tcPr>
            <w:tcW w:w="1323" w:type="dxa"/>
            <w:vMerge w:val="restart"/>
            <w:vAlign w:val="center"/>
          </w:tcPr>
          <w:p w:rsidR="004A1EC3" w:rsidRPr="00C650A3" w:rsidRDefault="004A1EC3" w:rsidP="001D24D9">
            <w:pPr>
              <w:spacing w:line="360" w:lineRule="auto"/>
              <w:jc w:val="left"/>
              <w:rPr>
                <w:sz w:val="22"/>
              </w:rPr>
            </w:pPr>
            <w:r w:rsidRPr="00C650A3">
              <w:rPr>
                <w:rFonts w:hint="eastAsia"/>
                <w:sz w:val="22"/>
              </w:rPr>
              <w:t>□参加</w:t>
            </w:r>
          </w:p>
          <w:p w:rsidR="004A1EC3" w:rsidRPr="00C650A3" w:rsidRDefault="004A1EC3" w:rsidP="001D24D9">
            <w:pPr>
              <w:spacing w:line="360" w:lineRule="auto"/>
              <w:jc w:val="left"/>
              <w:rPr>
                <w:sz w:val="22"/>
              </w:rPr>
            </w:pPr>
            <w:r w:rsidRPr="00C650A3">
              <w:rPr>
                <w:rFonts w:hint="eastAsia"/>
                <w:sz w:val="22"/>
              </w:rPr>
              <w:t>□不参加</w:t>
            </w:r>
          </w:p>
        </w:tc>
        <w:tc>
          <w:tcPr>
            <w:tcW w:w="1323" w:type="dxa"/>
            <w:vMerge w:val="restart"/>
            <w:vAlign w:val="center"/>
          </w:tcPr>
          <w:p w:rsidR="004A1EC3" w:rsidRPr="00C650A3" w:rsidRDefault="004A1EC3" w:rsidP="001D24D9">
            <w:pPr>
              <w:spacing w:line="360" w:lineRule="auto"/>
              <w:rPr>
                <w:sz w:val="22"/>
              </w:rPr>
            </w:pPr>
            <w:r w:rsidRPr="00C650A3">
              <w:rPr>
                <w:rFonts w:hint="eastAsia"/>
                <w:sz w:val="22"/>
              </w:rPr>
              <w:t>□参加</w:t>
            </w:r>
          </w:p>
          <w:p w:rsidR="004A1EC3" w:rsidRPr="00C650A3" w:rsidRDefault="004A1EC3" w:rsidP="001D24D9">
            <w:pPr>
              <w:spacing w:line="360" w:lineRule="auto"/>
              <w:rPr>
                <w:sz w:val="22"/>
              </w:rPr>
            </w:pPr>
            <w:r w:rsidRPr="00C650A3">
              <w:rPr>
                <w:rFonts w:hint="eastAsia"/>
                <w:sz w:val="22"/>
              </w:rPr>
              <w:t>□不参加</w:t>
            </w:r>
          </w:p>
        </w:tc>
      </w:tr>
      <w:tr w:rsidR="004A1EC3" w:rsidRPr="00C650A3" w:rsidTr="001D24D9">
        <w:trPr>
          <w:trHeight w:val="567"/>
        </w:trPr>
        <w:tc>
          <w:tcPr>
            <w:tcW w:w="1533" w:type="dxa"/>
            <w:vMerge/>
          </w:tcPr>
          <w:p w:rsidR="004A1EC3" w:rsidRDefault="004A1EC3" w:rsidP="001D24D9"/>
        </w:tc>
        <w:tc>
          <w:tcPr>
            <w:tcW w:w="4245" w:type="dxa"/>
            <w:gridSpan w:val="2"/>
          </w:tcPr>
          <w:p w:rsidR="004A1EC3" w:rsidRPr="00BB4A25" w:rsidRDefault="004A1EC3" w:rsidP="001D24D9">
            <w:pPr>
              <w:rPr>
                <w:szCs w:val="21"/>
              </w:rPr>
            </w:pPr>
            <w:r w:rsidRPr="00BB4A25">
              <w:rPr>
                <w:rFonts w:hint="eastAsia"/>
                <w:szCs w:val="21"/>
              </w:rPr>
              <w:t>Ｅ</w:t>
            </w:r>
            <w:r w:rsidRPr="00BB4A25">
              <w:rPr>
                <w:rFonts w:hint="eastAsia"/>
                <w:szCs w:val="21"/>
              </w:rPr>
              <w:t>-mail</w:t>
            </w:r>
            <w:r w:rsidRPr="00BB4A25">
              <w:rPr>
                <w:rFonts w:hint="eastAsia"/>
                <w:szCs w:val="21"/>
              </w:rPr>
              <w:t>：</w:t>
            </w:r>
          </w:p>
        </w:tc>
        <w:tc>
          <w:tcPr>
            <w:tcW w:w="1323" w:type="dxa"/>
            <w:vMerge/>
          </w:tcPr>
          <w:p w:rsidR="004A1EC3" w:rsidRPr="00C650A3" w:rsidRDefault="004A1EC3" w:rsidP="001D24D9">
            <w:pPr>
              <w:spacing w:line="360" w:lineRule="auto"/>
              <w:ind w:leftChars="72" w:left="151"/>
              <w:rPr>
                <w:sz w:val="22"/>
              </w:rPr>
            </w:pPr>
          </w:p>
        </w:tc>
        <w:tc>
          <w:tcPr>
            <w:tcW w:w="1323" w:type="dxa"/>
            <w:vMerge/>
          </w:tcPr>
          <w:p w:rsidR="004A1EC3" w:rsidRPr="00C650A3" w:rsidRDefault="004A1EC3" w:rsidP="001D24D9">
            <w:pPr>
              <w:spacing w:line="360" w:lineRule="auto"/>
              <w:ind w:leftChars="73" w:left="153"/>
              <w:rPr>
                <w:sz w:val="22"/>
              </w:rPr>
            </w:pPr>
          </w:p>
        </w:tc>
        <w:tc>
          <w:tcPr>
            <w:tcW w:w="1323" w:type="dxa"/>
            <w:vMerge/>
          </w:tcPr>
          <w:p w:rsidR="004A1EC3" w:rsidRPr="00C650A3" w:rsidRDefault="004A1EC3" w:rsidP="001D24D9">
            <w:pPr>
              <w:spacing w:line="360" w:lineRule="auto"/>
              <w:ind w:leftChars="73" w:left="153"/>
              <w:rPr>
                <w:sz w:val="22"/>
              </w:rPr>
            </w:pPr>
          </w:p>
        </w:tc>
      </w:tr>
      <w:tr w:rsidR="004A1EC3" w:rsidRPr="00C650A3" w:rsidTr="001D24D9">
        <w:trPr>
          <w:trHeight w:val="680"/>
        </w:trPr>
        <w:tc>
          <w:tcPr>
            <w:tcW w:w="1533" w:type="dxa"/>
            <w:vMerge w:val="restart"/>
          </w:tcPr>
          <w:p w:rsidR="004A1EC3" w:rsidRDefault="004A1EC3" w:rsidP="001D24D9"/>
        </w:tc>
        <w:tc>
          <w:tcPr>
            <w:tcW w:w="2261" w:type="dxa"/>
          </w:tcPr>
          <w:p w:rsidR="004A1EC3" w:rsidRDefault="004A1EC3" w:rsidP="001D24D9"/>
        </w:tc>
        <w:tc>
          <w:tcPr>
            <w:tcW w:w="1984" w:type="dxa"/>
          </w:tcPr>
          <w:p w:rsidR="004A1EC3" w:rsidRDefault="004A1EC3" w:rsidP="001D24D9"/>
        </w:tc>
        <w:tc>
          <w:tcPr>
            <w:tcW w:w="1323" w:type="dxa"/>
            <w:vMerge w:val="restart"/>
            <w:vAlign w:val="center"/>
          </w:tcPr>
          <w:p w:rsidR="004A1EC3" w:rsidRPr="00C650A3" w:rsidRDefault="004A1EC3" w:rsidP="001D24D9">
            <w:pPr>
              <w:spacing w:line="360" w:lineRule="auto"/>
              <w:jc w:val="left"/>
              <w:rPr>
                <w:sz w:val="22"/>
              </w:rPr>
            </w:pPr>
            <w:r w:rsidRPr="00C650A3">
              <w:rPr>
                <w:rFonts w:hint="eastAsia"/>
                <w:sz w:val="22"/>
              </w:rPr>
              <w:t>□参加</w:t>
            </w:r>
          </w:p>
          <w:p w:rsidR="004A1EC3" w:rsidRPr="00C650A3" w:rsidRDefault="004A1EC3" w:rsidP="001D24D9">
            <w:pPr>
              <w:spacing w:line="360" w:lineRule="auto"/>
              <w:jc w:val="left"/>
              <w:rPr>
                <w:sz w:val="22"/>
              </w:rPr>
            </w:pPr>
            <w:r w:rsidRPr="00C650A3">
              <w:rPr>
                <w:rFonts w:hint="eastAsia"/>
                <w:sz w:val="22"/>
              </w:rPr>
              <w:t>□不参加</w:t>
            </w:r>
          </w:p>
        </w:tc>
        <w:tc>
          <w:tcPr>
            <w:tcW w:w="1323" w:type="dxa"/>
            <w:vMerge w:val="restart"/>
            <w:vAlign w:val="center"/>
          </w:tcPr>
          <w:p w:rsidR="004A1EC3" w:rsidRPr="00C650A3" w:rsidRDefault="004A1EC3" w:rsidP="001D24D9">
            <w:pPr>
              <w:spacing w:line="360" w:lineRule="auto"/>
              <w:jc w:val="left"/>
              <w:rPr>
                <w:sz w:val="22"/>
              </w:rPr>
            </w:pPr>
            <w:r w:rsidRPr="00C650A3">
              <w:rPr>
                <w:rFonts w:hint="eastAsia"/>
                <w:sz w:val="22"/>
              </w:rPr>
              <w:t>□参加</w:t>
            </w:r>
          </w:p>
          <w:p w:rsidR="004A1EC3" w:rsidRPr="00C650A3" w:rsidRDefault="004A1EC3" w:rsidP="001D24D9">
            <w:pPr>
              <w:spacing w:line="360" w:lineRule="auto"/>
              <w:jc w:val="left"/>
              <w:rPr>
                <w:sz w:val="22"/>
              </w:rPr>
            </w:pPr>
            <w:r w:rsidRPr="00C650A3">
              <w:rPr>
                <w:rFonts w:hint="eastAsia"/>
                <w:sz w:val="22"/>
              </w:rPr>
              <w:t>□不参加</w:t>
            </w:r>
          </w:p>
        </w:tc>
        <w:tc>
          <w:tcPr>
            <w:tcW w:w="1323" w:type="dxa"/>
            <w:vMerge w:val="restart"/>
            <w:vAlign w:val="center"/>
          </w:tcPr>
          <w:p w:rsidR="004A1EC3" w:rsidRPr="00C650A3" w:rsidRDefault="004A1EC3" w:rsidP="001D24D9">
            <w:pPr>
              <w:spacing w:line="360" w:lineRule="auto"/>
              <w:rPr>
                <w:sz w:val="22"/>
              </w:rPr>
            </w:pPr>
            <w:r w:rsidRPr="00C650A3">
              <w:rPr>
                <w:rFonts w:hint="eastAsia"/>
                <w:sz w:val="22"/>
              </w:rPr>
              <w:t>□参加</w:t>
            </w:r>
          </w:p>
          <w:p w:rsidR="004A1EC3" w:rsidRPr="00C650A3" w:rsidRDefault="004A1EC3" w:rsidP="001D24D9">
            <w:pPr>
              <w:spacing w:line="360" w:lineRule="auto"/>
              <w:rPr>
                <w:sz w:val="22"/>
              </w:rPr>
            </w:pPr>
            <w:r w:rsidRPr="00C650A3">
              <w:rPr>
                <w:rFonts w:hint="eastAsia"/>
                <w:sz w:val="22"/>
              </w:rPr>
              <w:t>□不参加</w:t>
            </w:r>
          </w:p>
        </w:tc>
      </w:tr>
      <w:tr w:rsidR="004A1EC3" w:rsidTr="001D24D9">
        <w:trPr>
          <w:trHeight w:val="567"/>
        </w:trPr>
        <w:tc>
          <w:tcPr>
            <w:tcW w:w="1533" w:type="dxa"/>
            <w:vMerge/>
          </w:tcPr>
          <w:p w:rsidR="004A1EC3" w:rsidRDefault="004A1EC3" w:rsidP="001D24D9"/>
        </w:tc>
        <w:tc>
          <w:tcPr>
            <w:tcW w:w="4245" w:type="dxa"/>
            <w:gridSpan w:val="2"/>
          </w:tcPr>
          <w:p w:rsidR="004A1EC3" w:rsidRPr="00BB4A25" w:rsidRDefault="004A1EC3" w:rsidP="001D24D9">
            <w:pPr>
              <w:rPr>
                <w:szCs w:val="21"/>
              </w:rPr>
            </w:pPr>
            <w:r w:rsidRPr="00BB4A25">
              <w:rPr>
                <w:rFonts w:hint="eastAsia"/>
                <w:szCs w:val="21"/>
              </w:rPr>
              <w:t>Ｅ</w:t>
            </w:r>
            <w:r w:rsidRPr="00BB4A25">
              <w:rPr>
                <w:rFonts w:hint="eastAsia"/>
                <w:szCs w:val="21"/>
              </w:rPr>
              <w:t>-mail</w:t>
            </w:r>
            <w:r w:rsidRPr="00BB4A25">
              <w:rPr>
                <w:rFonts w:hint="eastAsia"/>
                <w:szCs w:val="21"/>
              </w:rPr>
              <w:t>：</w:t>
            </w:r>
          </w:p>
        </w:tc>
        <w:tc>
          <w:tcPr>
            <w:tcW w:w="1323" w:type="dxa"/>
            <w:vMerge/>
          </w:tcPr>
          <w:p w:rsidR="004A1EC3" w:rsidRPr="001819A0" w:rsidRDefault="004A1EC3" w:rsidP="001D24D9">
            <w:pPr>
              <w:rPr>
                <w:sz w:val="20"/>
                <w:szCs w:val="20"/>
              </w:rPr>
            </w:pPr>
          </w:p>
        </w:tc>
        <w:tc>
          <w:tcPr>
            <w:tcW w:w="1323" w:type="dxa"/>
            <w:vMerge/>
          </w:tcPr>
          <w:p w:rsidR="004A1EC3" w:rsidRPr="001819A0" w:rsidRDefault="004A1EC3" w:rsidP="001D24D9">
            <w:pPr>
              <w:rPr>
                <w:sz w:val="18"/>
                <w:szCs w:val="18"/>
              </w:rPr>
            </w:pPr>
          </w:p>
        </w:tc>
        <w:tc>
          <w:tcPr>
            <w:tcW w:w="1323" w:type="dxa"/>
            <w:vMerge/>
          </w:tcPr>
          <w:p w:rsidR="004A1EC3" w:rsidRPr="001819A0" w:rsidRDefault="004A1EC3" w:rsidP="001D24D9">
            <w:pPr>
              <w:rPr>
                <w:sz w:val="18"/>
                <w:szCs w:val="18"/>
              </w:rPr>
            </w:pPr>
          </w:p>
        </w:tc>
      </w:tr>
      <w:tr w:rsidR="004A1EC3" w:rsidTr="001D24D9">
        <w:tblPrEx>
          <w:tblCellMar>
            <w:left w:w="99" w:type="dxa"/>
            <w:right w:w="99" w:type="dxa"/>
          </w:tblCellMar>
          <w:tblLook w:val="0000" w:firstRow="0" w:lastRow="0" w:firstColumn="0" w:lastColumn="0" w:noHBand="0" w:noVBand="0"/>
        </w:tblPrEx>
        <w:trPr>
          <w:trHeight w:val="997"/>
        </w:trPr>
        <w:tc>
          <w:tcPr>
            <w:tcW w:w="1533" w:type="dxa"/>
            <w:vAlign w:val="center"/>
          </w:tcPr>
          <w:p w:rsidR="004A1EC3" w:rsidRPr="00C650A3" w:rsidRDefault="004A1EC3" w:rsidP="001D24D9">
            <w:pPr>
              <w:jc w:val="center"/>
              <w:rPr>
                <w:sz w:val="22"/>
              </w:rPr>
            </w:pPr>
            <w:r w:rsidRPr="00C650A3">
              <w:rPr>
                <w:rFonts w:hint="eastAsia"/>
                <w:sz w:val="22"/>
              </w:rPr>
              <w:t>通信欄</w:t>
            </w:r>
          </w:p>
        </w:tc>
        <w:tc>
          <w:tcPr>
            <w:tcW w:w="8214" w:type="dxa"/>
            <w:gridSpan w:val="5"/>
          </w:tcPr>
          <w:p w:rsidR="004A1EC3" w:rsidRDefault="004A1EC3" w:rsidP="001D24D9"/>
        </w:tc>
      </w:tr>
    </w:tbl>
    <w:p w:rsidR="004A1EC3" w:rsidRPr="004A1EC3" w:rsidRDefault="004A1EC3" w:rsidP="00E16889">
      <w:pPr>
        <w:ind w:leftChars="400" w:left="840"/>
        <w:rPr>
          <w:rFonts w:hint="eastAsia"/>
        </w:rPr>
      </w:pPr>
      <w:r>
        <w:rPr>
          <w:rFonts w:hint="eastAsia"/>
        </w:rPr>
        <w:t>※研究会に対するご希望等がございましたら通信欄にご記入ください。</w:t>
      </w:r>
      <w:r>
        <w:br/>
      </w:r>
      <w:r>
        <w:rPr>
          <w:rFonts w:hint="eastAsia"/>
        </w:rPr>
        <w:t>※研究会入会なしでの記念講演会参加も可能です。</w:t>
      </w:r>
      <w:bookmarkStart w:id="0" w:name="_GoBack"/>
      <w:bookmarkEnd w:id="0"/>
    </w:p>
    <w:sectPr w:rsidR="004A1EC3" w:rsidRPr="004A1EC3" w:rsidSect="00E16889">
      <w:pgSz w:w="11906" w:h="16838"/>
      <w:pgMar w:top="1440" w:right="1077" w:bottom="1440" w:left="1077"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C3F" w:rsidRDefault="00852C3F" w:rsidP="00016823">
      <w:r>
        <w:separator/>
      </w:r>
    </w:p>
  </w:endnote>
  <w:endnote w:type="continuationSeparator" w:id="0">
    <w:p w:rsidR="00852C3F" w:rsidRDefault="00852C3F" w:rsidP="0001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C3F" w:rsidRDefault="00852C3F" w:rsidP="00016823">
      <w:r>
        <w:separator/>
      </w:r>
    </w:p>
  </w:footnote>
  <w:footnote w:type="continuationSeparator" w:id="0">
    <w:p w:rsidR="00852C3F" w:rsidRDefault="00852C3F" w:rsidP="00016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38F"/>
    <w:rsid w:val="00016823"/>
    <w:rsid w:val="0006753A"/>
    <w:rsid w:val="000F3C39"/>
    <w:rsid w:val="001404E6"/>
    <w:rsid w:val="00176944"/>
    <w:rsid w:val="003D791C"/>
    <w:rsid w:val="004A1EC3"/>
    <w:rsid w:val="00500D89"/>
    <w:rsid w:val="00652A7F"/>
    <w:rsid w:val="00680920"/>
    <w:rsid w:val="006B3CFD"/>
    <w:rsid w:val="00852C3F"/>
    <w:rsid w:val="00A445FE"/>
    <w:rsid w:val="00B41C07"/>
    <w:rsid w:val="00B8038F"/>
    <w:rsid w:val="00CE6094"/>
    <w:rsid w:val="00D76F69"/>
    <w:rsid w:val="00D90895"/>
    <w:rsid w:val="00DC6709"/>
    <w:rsid w:val="00DC7BEF"/>
    <w:rsid w:val="00E16889"/>
    <w:rsid w:val="00F12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4032CF"/>
  <w15:chartTrackingRefBased/>
  <w15:docId w15:val="{4FEB8F7F-6504-4D55-85F1-FE854B582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03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8038F"/>
    <w:pPr>
      <w:jc w:val="center"/>
    </w:pPr>
    <w:rPr>
      <w:rFonts w:asciiTheme="minorEastAsia" w:hAnsiTheme="minorEastAsia"/>
    </w:rPr>
  </w:style>
  <w:style w:type="character" w:customStyle="1" w:styleId="a4">
    <w:name w:val="記 (文字)"/>
    <w:basedOn w:val="a0"/>
    <w:link w:val="a3"/>
    <w:uiPriority w:val="99"/>
    <w:rsid w:val="00B8038F"/>
    <w:rPr>
      <w:rFonts w:asciiTheme="minorEastAsia" w:hAnsiTheme="minorEastAsia"/>
    </w:rPr>
  </w:style>
  <w:style w:type="paragraph" w:styleId="a5">
    <w:name w:val="header"/>
    <w:basedOn w:val="a"/>
    <w:link w:val="a6"/>
    <w:uiPriority w:val="99"/>
    <w:unhideWhenUsed/>
    <w:rsid w:val="00016823"/>
    <w:pPr>
      <w:tabs>
        <w:tab w:val="center" w:pos="4252"/>
        <w:tab w:val="right" w:pos="8504"/>
      </w:tabs>
      <w:snapToGrid w:val="0"/>
    </w:pPr>
  </w:style>
  <w:style w:type="character" w:customStyle="1" w:styleId="a6">
    <w:name w:val="ヘッダー (文字)"/>
    <w:basedOn w:val="a0"/>
    <w:link w:val="a5"/>
    <w:uiPriority w:val="99"/>
    <w:rsid w:val="00016823"/>
  </w:style>
  <w:style w:type="paragraph" w:styleId="a7">
    <w:name w:val="footer"/>
    <w:basedOn w:val="a"/>
    <w:link w:val="a8"/>
    <w:uiPriority w:val="99"/>
    <w:unhideWhenUsed/>
    <w:rsid w:val="00016823"/>
    <w:pPr>
      <w:tabs>
        <w:tab w:val="center" w:pos="4252"/>
        <w:tab w:val="right" w:pos="8504"/>
      </w:tabs>
      <w:snapToGrid w:val="0"/>
    </w:pPr>
  </w:style>
  <w:style w:type="character" w:customStyle="1" w:styleId="a8">
    <w:name w:val="フッター (文字)"/>
    <w:basedOn w:val="a0"/>
    <w:link w:val="a7"/>
    <w:uiPriority w:val="99"/>
    <w:rsid w:val="00016823"/>
  </w:style>
  <w:style w:type="paragraph" w:styleId="a9">
    <w:name w:val="Balloon Text"/>
    <w:basedOn w:val="a"/>
    <w:link w:val="aa"/>
    <w:uiPriority w:val="99"/>
    <w:semiHidden/>
    <w:unhideWhenUsed/>
    <w:rsid w:val="0001682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6823"/>
    <w:rPr>
      <w:rFonts w:asciiTheme="majorHAnsi" w:eastAsiaTheme="majorEastAsia" w:hAnsiTheme="majorHAnsi" w:cstheme="majorBidi"/>
      <w:sz w:val="18"/>
      <w:szCs w:val="18"/>
    </w:rPr>
  </w:style>
  <w:style w:type="table" w:styleId="ab">
    <w:name w:val="Table Grid"/>
    <w:basedOn w:val="a1"/>
    <w:uiPriority w:val="59"/>
    <w:rsid w:val="004A1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A1E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amakawa@rdc.pref.akita.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 Yuji</dc:creator>
  <cp:keywords/>
  <dc:description/>
  <cp:lastModifiedBy>健 熊谷</cp:lastModifiedBy>
  <cp:revision>2</cp:revision>
  <cp:lastPrinted>2018-04-17T23:49:00Z</cp:lastPrinted>
  <dcterms:created xsi:type="dcterms:W3CDTF">2018-04-27T02:49:00Z</dcterms:created>
  <dcterms:modified xsi:type="dcterms:W3CDTF">2018-04-27T02:49:00Z</dcterms:modified>
</cp:coreProperties>
</file>